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779F1" w:rsidRPr="0025476B" w:rsidRDefault="00534643" w:rsidP="00F252BA">
      <w:pPr>
        <w:spacing w:line="276" w:lineRule="auto"/>
        <w:ind w:left="4320" w:right="-9" w:firstLine="720"/>
        <w:jc w:val="both"/>
        <w:rPr>
          <w:rFonts w:ascii="Arial" w:hAnsi="Arial" w:cs="Arial"/>
          <w:sz w:val="22"/>
          <w:szCs w:val="22"/>
        </w:rPr>
      </w:pPr>
      <w:r w:rsidRPr="00D236E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BA5FFD" wp14:editId="2A013179">
                <wp:simplePos x="0" y="0"/>
                <wp:positionH relativeFrom="column">
                  <wp:posOffset>4610100</wp:posOffset>
                </wp:positionH>
                <wp:positionV relativeFrom="paragraph">
                  <wp:posOffset>-40005</wp:posOffset>
                </wp:positionV>
                <wp:extent cx="1495425" cy="1404620"/>
                <wp:effectExtent l="0" t="0" r="2857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643" w:rsidRPr="00D236E6" w:rsidRDefault="00534643" w:rsidP="005346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236E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LAMPIRAN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BA5F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pt;margin-top:-3.15pt;width:117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">
                <v:textbox style="mso-fit-shape-to-text:t">
                  <w:txbxContent>
                    <w:p w:rsidR="00534643" w:rsidRPr="00D236E6" w:rsidRDefault="00534643" w:rsidP="0053464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236E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LAMPIRAN A</w:t>
                      </w:r>
                    </w:p>
                  </w:txbxContent>
                </v:textbox>
              </v:shape>
            </w:pict>
          </mc:Fallback>
        </mc:AlternateContent>
      </w:r>
    </w:p>
    <w:p w:rsidR="004779F1" w:rsidRPr="0025476B" w:rsidRDefault="004779F1" w:rsidP="00F252BA">
      <w:pPr>
        <w:spacing w:line="276" w:lineRule="auto"/>
        <w:ind w:left="4320" w:right="-9" w:firstLine="720"/>
        <w:jc w:val="both"/>
        <w:rPr>
          <w:rFonts w:ascii="Arial" w:hAnsi="Arial" w:cs="Arial"/>
          <w:sz w:val="22"/>
          <w:szCs w:val="22"/>
        </w:rPr>
      </w:pPr>
    </w:p>
    <w:p w:rsidR="004779F1" w:rsidRPr="0025476B" w:rsidRDefault="004779F1" w:rsidP="00431EBD">
      <w:pPr>
        <w:spacing w:line="276" w:lineRule="auto"/>
        <w:ind w:right="-9"/>
        <w:jc w:val="both"/>
        <w:rPr>
          <w:rFonts w:ascii="Arial" w:hAnsi="Arial" w:cs="Arial"/>
          <w:sz w:val="22"/>
          <w:szCs w:val="22"/>
        </w:rPr>
      </w:pPr>
    </w:p>
    <w:p w:rsidR="004779F1" w:rsidRPr="0025476B" w:rsidRDefault="004779F1" w:rsidP="00F252BA">
      <w:pPr>
        <w:spacing w:line="276" w:lineRule="auto"/>
        <w:ind w:left="4320" w:right="-9" w:firstLine="720"/>
        <w:jc w:val="both"/>
        <w:rPr>
          <w:rFonts w:ascii="Arial" w:hAnsi="Arial" w:cs="Arial"/>
          <w:sz w:val="22"/>
          <w:szCs w:val="22"/>
        </w:rPr>
      </w:pPr>
    </w:p>
    <w:p w:rsidR="0074483C" w:rsidRPr="0025476B" w:rsidRDefault="0074483C" w:rsidP="00F252BA">
      <w:pPr>
        <w:spacing w:line="276" w:lineRule="auto"/>
        <w:ind w:left="4320" w:right="-9"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25476B">
        <w:rPr>
          <w:rFonts w:ascii="Arial" w:hAnsi="Arial" w:cs="Arial"/>
          <w:sz w:val="22"/>
          <w:szCs w:val="22"/>
        </w:rPr>
        <w:t>Ruj</w:t>
      </w:r>
      <w:proofErr w:type="spellEnd"/>
      <w:r w:rsidRPr="0025476B">
        <w:rPr>
          <w:rFonts w:ascii="Arial" w:hAnsi="Arial" w:cs="Arial"/>
          <w:sz w:val="22"/>
          <w:szCs w:val="22"/>
        </w:rPr>
        <w:t>. Kami</w:t>
      </w:r>
      <w:r w:rsidRPr="0025476B">
        <w:rPr>
          <w:rFonts w:ascii="Arial" w:hAnsi="Arial" w:cs="Arial"/>
          <w:sz w:val="22"/>
          <w:szCs w:val="22"/>
        </w:rPr>
        <w:tab/>
        <w:t xml:space="preserve">: </w:t>
      </w:r>
      <w:r w:rsidR="00A35FC9" w:rsidRPr="0025476B">
        <w:rPr>
          <w:rFonts w:ascii="Arial" w:hAnsi="Arial" w:cs="Arial"/>
          <w:sz w:val="22"/>
          <w:szCs w:val="22"/>
        </w:rPr>
        <w:t>PERT(WP)</w:t>
      </w:r>
      <w:r w:rsidR="0044474D" w:rsidRPr="0025476B">
        <w:rPr>
          <w:rFonts w:ascii="Arial" w:hAnsi="Arial" w:cs="Arial"/>
          <w:sz w:val="22"/>
          <w:szCs w:val="22"/>
        </w:rPr>
        <w:t>52</w:t>
      </w:r>
      <w:r w:rsidR="0095202D" w:rsidRPr="0025476B">
        <w:rPr>
          <w:rFonts w:ascii="Arial" w:hAnsi="Arial" w:cs="Arial"/>
          <w:sz w:val="22"/>
          <w:szCs w:val="22"/>
        </w:rPr>
        <w:t>/202</w:t>
      </w:r>
      <w:r w:rsidR="003369A6" w:rsidRPr="0025476B">
        <w:rPr>
          <w:rFonts w:ascii="Arial" w:hAnsi="Arial" w:cs="Arial"/>
          <w:sz w:val="22"/>
          <w:szCs w:val="22"/>
        </w:rPr>
        <w:t>3</w:t>
      </w:r>
      <w:r w:rsidR="00E376EA" w:rsidRPr="0025476B">
        <w:rPr>
          <w:rFonts w:ascii="Arial" w:hAnsi="Arial" w:cs="Arial"/>
          <w:sz w:val="22"/>
          <w:szCs w:val="22"/>
        </w:rPr>
        <w:t>/</w:t>
      </w:r>
      <w:r w:rsidR="0044474D" w:rsidRPr="0025476B">
        <w:rPr>
          <w:rFonts w:ascii="Arial" w:hAnsi="Arial" w:cs="Arial"/>
          <w:sz w:val="22"/>
          <w:szCs w:val="22"/>
        </w:rPr>
        <w:t>J</w:t>
      </w:r>
    </w:p>
    <w:p w:rsidR="0074483C" w:rsidRPr="0025476B" w:rsidRDefault="0074483C" w:rsidP="00F252BA">
      <w:pPr>
        <w:spacing w:line="276" w:lineRule="auto"/>
        <w:ind w:left="4320" w:firstLine="720"/>
        <w:jc w:val="both"/>
        <w:rPr>
          <w:rFonts w:ascii="Arial" w:hAnsi="Arial" w:cs="Arial"/>
          <w:sz w:val="22"/>
          <w:szCs w:val="22"/>
        </w:rPr>
      </w:pPr>
      <w:r w:rsidRPr="0025476B">
        <w:rPr>
          <w:rFonts w:ascii="Arial" w:hAnsi="Arial" w:cs="Arial"/>
          <w:sz w:val="22"/>
          <w:szCs w:val="22"/>
        </w:rPr>
        <w:t>Tarikh</w:t>
      </w:r>
      <w:r w:rsidR="00F252BA" w:rsidRPr="0025476B">
        <w:rPr>
          <w:rFonts w:ascii="Arial" w:hAnsi="Arial" w:cs="Arial"/>
          <w:sz w:val="22"/>
          <w:szCs w:val="22"/>
        </w:rPr>
        <w:tab/>
      </w:r>
      <w:r w:rsidRPr="0025476B">
        <w:rPr>
          <w:rFonts w:ascii="Arial" w:hAnsi="Arial" w:cs="Arial"/>
          <w:sz w:val="22"/>
          <w:szCs w:val="22"/>
        </w:rPr>
        <w:tab/>
        <w:t xml:space="preserve">: </w:t>
      </w:r>
    </w:p>
    <w:p w:rsidR="00FD76BE" w:rsidRPr="0025476B" w:rsidRDefault="00FD76BE" w:rsidP="00FD76BE">
      <w:pPr>
        <w:tabs>
          <w:tab w:val="left" w:pos="1909"/>
        </w:tabs>
        <w:rPr>
          <w:rFonts w:ascii="Arial" w:hAnsi="Arial" w:cs="Arial"/>
          <w:b/>
          <w:noProof/>
          <w:sz w:val="22"/>
          <w:szCs w:val="22"/>
          <w:lang w:val="ms-MY" w:eastAsia="ms-MY"/>
        </w:rPr>
      </w:pPr>
    </w:p>
    <w:p w:rsidR="00835914" w:rsidRPr="0025476B" w:rsidRDefault="00272FF0" w:rsidP="00A95C78">
      <w:pPr>
        <w:tabs>
          <w:tab w:val="left" w:pos="1909"/>
        </w:tabs>
        <w:ind w:left="2880" w:hanging="2880"/>
        <w:rPr>
          <w:rFonts w:ascii="Arial" w:hAnsi="Arial" w:cs="Arial"/>
          <w:b/>
          <w:noProof/>
          <w:sz w:val="22"/>
          <w:szCs w:val="22"/>
          <w:lang w:val="ms-MY" w:eastAsia="ms-MY"/>
        </w:rPr>
      </w:pPr>
      <w:r w:rsidRPr="0025476B">
        <w:rPr>
          <w:rFonts w:ascii="Arial" w:hAnsi="Arial" w:cs="Arial"/>
          <w:b/>
          <w:noProof/>
          <w:sz w:val="22"/>
          <w:szCs w:val="22"/>
          <w:lang w:val="ms-MY" w:eastAsia="ms-MY"/>
        </w:rPr>
        <w:t>PE</w:t>
      </w:r>
      <w:r w:rsidR="004779F1" w:rsidRPr="0025476B">
        <w:rPr>
          <w:rFonts w:ascii="Arial" w:hAnsi="Arial" w:cs="Arial"/>
          <w:b/>
          <w:noProof/>
          <w:sz w:val="22"/>
          <w:szCs w:val="22"/>
          <w:lang w:val="ms-MY" w:eastAsia="ms-MY"/>
        </w:rPr>
        <w:t>NGERUSI</w:t>
      </w:r>
    </w:p>
    <w:p w:rsidR="00C13F8E" w:rsidRPr="0025476B" w:rsidRDefault="0025476B" w:rsidP="00C13F8E">
      <w:pPr>
        <w:tabs>
          <w:tab w:val="left" w:pos="1909"/>
        </w:tabs>
        <w:rPr>
          <w:rFonts w:ascii="Arial" w:hAnsi="Arial" w:cs="Arial"/>
          <w:noProof/>
          <w:sz w:val="22"/>
          <w:szCs w:val="22"/>
          <w:lang w:val="ms-MY" w:eastAsia="ms-MY"/>
        </w:rPr>
      </w:pPr>
      <w:r w:rsidRPr="0025476B">
        <w:rPr>
          <w:rFonts w:ascii="Arial" w:hAnsi="Arial" w:cs="Arial"/>
          <w:noProof/>
          <w:sz w:val="22"/>
          <w:szCs w:val="22"/>
          <w:lang w:val="ms-MY"/>
        </w:rPr>
        <w:t>Encik Mohd Siddiq Bin Md Noor</w:t>
      </w:r>
    </w:p>
    <w:p w:rsidR="003369A6" w:rsidRPr="0025476B" w:rsidRDefault="0025476B" w:rsidP="00C13F8E">
      <w:pPr>
        <w:tabs>
          <w:tab w:val="left" w:pos="1909"/>
        </w:tabs>
        <w:rPr>
          <w:rFonts w:ascii="Arial" w:hAnsi="Arial" w:cs="Arial"/>
          <w:noProof/>
          <w:sz w:val="22"/>
          <w:szCs w:val="22"/>
          <w:lang w:val="ms-MY" w:eastAsia="ms-MY"/>
        </w:rPr>
      </w:pPr>
      <w:r w:rsidRPr="0025476B">
        <w:rPr>
          <w:rFonts w:ascii="Arial" w:hAnsi="Arial" w:cs="Arial"/>
          <w:noProof/>
          <w:sz w:val="22"/>
          <w:szCs w:val="22"/>
          <w:lang w:val="ms-MY" w:eastAsia="ms-MY"/>
        </w:rPr>
        <w:t>Lot 660, Kg Pangkal Gong,</w:t>
      </w:r>
    </w:p>
    <w:p w:rsidR="00C13F8E" w:rsidRPr="0025476B" w:rsidRDefault="0025476B" w:rsidP="00C13F8E">
      <w:pPr>
        <w:tabs>
          <w:tab w:val="left" w:pos="1909"/>
        </w:tabs>
        <w:rPr>
          <w:rFonts w:ascii="Arial" w:hAnsi="Arial" w:cs="Arial"/>
          <w:noProof/>
          <w:sz w:val="22"/>
          <w:szCs w:val="22"/>
          <w:lang w:val="ms-MY" w:eastAsia="ms-MY"/>
        </w:rPr>
      </w:pPr>
      <w:r w:rsidRPr="0025476B">
        <w:rPr>
          <w:rFonts w:ascii="Arial" w:hAnsi="Arial" w:cs="Arial"/>
          <w:noProof/>
          <w:sz w:val="22"/>
          <w:szCs w:val="22"/>
          <w:lang w:val="ms-MY" w:eastAsia="ms-MY"/>
        </w:rPr>
        <w:t xml:space="preserve">Machang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10F7" w:rsidRPr="0025476B" w:rsidRDefault="0044474D" w:rsidP="009310F7">
      <w:pPr>
        <w:tabs>
          <w:tab w:val="left" w:pos="1909"/>
        </w:tabs>
        <w:rPr>
          <w:rFonts w:ascii="Arial" w:hAnsi="Arial" w:cs="Arial"/>
          <w:b/>
          <w:noProof/>
          <w:sz w:val="22"/>
          <w:szCs w:val="22"/>
          <w:lang w:val="ms-MY"/>
        </w:rPr>
      </w:pPr>
      <w:r w:rsidRPr="0025476B">
        <w:rPr>
          <w:rFonts w:ascii="Arial" w:hAnsi="Arial" w:cs="Arial"/>
          <w:b/>
          <w:noProof/>
          <w:sz w:val="22"/>
          <w:szCs w:val="22"/>
          <w:lang w:val="ms-MY"/>
        </w:rPr>
        <w:t>16600 KELANTAN DARUL NAIM</w:t>
      </w:r>
    </w:p>
    <w:p w:rsidR="006D6F2B" w:rsidRPr="0025476B" w:rsidRDefault="006D6F2B" w:rsidP="009310F7">
      <w:pPr>
        <w:tabs>
          <w:tab w:val="left" w:pos="1909"/>
        </w:tabs>
        <w:rPr>
          <w:rFonts w:ascii="Arial" w:hAnsi="Arial" w:cs="Arial"/>
          <w:b/>
          <w:noProof/>
          <w:sz w:val="22"/>
          <w:szCs w:val="22"/>
          <w:u w:val="single"/>
          <w:lang w:val="ms-MY" w:eastAsia="ms-MY"/>
        </w:rPr>
      </w:pPr>
    </w:p>
    <w:p w:rsidR="006D6F2B" w:rsidRPr="0025476B" w:rsidRDefault="006D6F2B" w:rsidP="009310F7">
      <w:pPr>
        <w:tabs>
          <w:tab w:val="left" w:pos="1909"/>
        </w:tabs>
        <w:rPr>
          <w:rFonts w:ascii="Arial" w:hAnsi="Arial" w:cs="Arial"/>
          <w:b/>
          <w:noProof/>
          <w:sz w:val="22"/>
          <w:szCs w:val="22"/>
          <w:u w:val="single"/>
          <w:lang w:val="ms-MY" w:eastAsia="ms-MY"/>
        </w:rPr>
      </w:pPr>
    </w:p>
    <w:p w:rsidR="006D6F2B" w:rsidRPr="0025476B" w:rsidRDefault="006D6F2B" w:rsidP="009310F7">
      <w:pPr>
        <w:tabs>
          <w:tab w:val="left" w:pos="1909"/>
        </w:tabs>
        <w:rPr>
          <w:rFonts w:ascii="Arial" w:hAnsi="Arial" w:cs="Arial"/>
          <w:b/>
          <w:noProof/>
          <w:sz w:val="22"/>
          <w:szCs w:val="22"/>
          <w:lang w:val="ms-MY" w:eastAsia="ms-MY"/>
        </w:rPr>
      </w:pPr>
      <w:r w:rsidRPr="0025476B">
        <w:rPr>
          <w:rFonts w:ascii="Arial" w:hAnsi="Arial" w:cs="Arial"/>
          <w:b/>
          <w:noProof/>
          <w:sz w:val="22"/>
          <w:szCs w:val="22"/>
          <w:lang w:val="ms-MY" w:eastAsia="ms-MY"/>
        </w:rPr>
        <w:t>BENDAHARI</w:t>
      </w:r>
    </w:p>
    <w:p w:rsidR="006D6F2B" w:rsidRPr="0025476B" w:rsidRDefault="0025476B" w:rsidP="009310F7">
      <w:pPr>
        <w:tabs>
          <w:tab w:val="left" w:pos="1909"/>
        </w:tabs>
        <w:rPr>
          <w:rFonts w:ascii="Arial" w:hAnsi="Arial" w:cs="Arial"/>
          <w:noProof/>
          <w:sz w:val="22"/>
          <w:szCs w:val="22"/>
          <w:lang w:val="ms-MY" w:eastAsia="ms-MY"/>
        </w:rPr>
      </w:pPr>
      <w:r w:rsidRPr="0025476B">
        <w:rPr>
          <w:rFonts w:ascii="Arial" w:hAnsi="Arial" w:cs="Arial"/>
          <w:noProof/>
          <w:sz w:val="22"/>
          <w:szCs w:val="22"/>
          <w:lang w:val="ms-MY" w:eastAsia="ms-MY"/>
        </w:rPr>
        <w:t>Puan Rita Binti Abdul Razak</w:t>
      </w:r>
    </w:p>
    <w:p w:rsidR="006D6F2B" w:rsidRPr="0025476B" w:rsidRDefault="0025476B" w:rsidP="009310F7">
      <w:pPr>
        <w:tabs>
          <w:tab w:val="left" w:pos="1909"/>
        </w:tabs>
        <w:rPr>
          <w:rFonts w:ascii="Arial" w:hAnsi="Arial" w:cs="Arial"/>
          <w:noProof/>
          <w:sz w:val="22"/>
          <w:szCs w:val="22"/>
          <w:lang w:val="ms-MY" w:eastAsia="ms-MY"/>
        </w:rPr>
      </w:pPr>
      <w:r w:rsidRPr="0025476B">
        <w:rPr>
          <w:rFonts w:ascii="Arial" w:hAnsi="Arial" w:cs="Arial"/>
          <w:noProof/>
          <w:sz w:val="22"/>
          <w:szCs w:val="22"/>
          <w:lang w:val="ms-MY" w:eastAsia="ms-MY"/>
        </w:rPr>
        <w:t>Kampung Balung Cocos,</w:t>
      </w:r>
    </w:p>
    <w:p w:rsidR="006D6F2B" w:rsidRPr="0025476B" w:rsidRDefault="0025476B" w:rsidP="009310F7">
      <w:pPr>
        <w:tabs>
          <w:tab w:val="left" w:pos="1909"/>
        </w:tabs>
        <w:rPr>
          <w:rFonts w:ascii="Arial" w:hAnsi="Arial" w:cs="Arial"/>
          <w:noProof/>
          <w:sz w:val="22"/>
          <w:szCs w:val="22"/>
          <w:lang w:val="ms-MY" w:eastAsia="ms-MY"/>
        </w:rPr>
      </w:pPr>
      <w:r w:rsidRPr="0025476B">
        <w:rPr>
          <w:rFonts w:ascii="Arial" w:hAnsi="Arial" w:cs="Arial"/>
          <w:noProof/>
          <w:sz w:val="22"/>
          <w:szCs w:val="22"/>
          <w:lang w:val="ms-MY" w:eastAsia="ms-MY"/>
        </w:rPr>
        <w:t>Po Box 696, Tawau</w:t>
      </w:r>
    </w:p>
    <w:p w:rsidR="006D6F2B" w:rsidRPr="0025476B" w:rsidRDefault="0044474D" w:rsidP="009310F7">
      <w:pPr>
        <w:tabs>
          <w:tab w:val="left" w:pos="1909"/>
        </w:tabs>
        <w:rPr>
          <w:rFonts w:ascii="Arial" w:hAnsi="Arial" w:cs="Arial"/>
          <w:b/>
          <w:noProof/>
          <w:sz w:val="22"/>
          <w:szCs w:val="22"/>
          <w:lang w:val="ms-MY" w:eastAsia="ms-MY"/>
        </w:rPr>
      </w:pPr>
      <w:r w:rsidRPr="0025476B">
        <w:rPr>
          <w:rFonts w:ascii="Arial" w:hAnsi="Arial" w:cs="Arial"/>
          <w:b/>
          <w:noProof/>
          <w:sz w:val="22"/>
          <w:szCs w:val="22"/>
          <w:lang w:val="ms-MY" w:eastAsia="ms-MY"/>
        </w:rPr>
        <w:t>91000 SABAH</w:t>
      </w:r>
    </w:p>
    <w:p w:rsidR="00A35FC9" w:rsidRPr="0025476B" w:rsidRDefault="00A35FC9" w:rsidP="009310F7">
      <w:pPr>
        <w:tabs>
          <w:tab w:val="left" w:pos="1909"/>
        </w:tabs>
        <w:rPr>
          <w:rFonts w:ascii="Arial" w:hAnsi="Arial" w:cs="Arial"/>
          <w:b/>
          <w:noProof/>
          <w:sz w:val="22"/>
          <w:szCs w:val="22"/>
          <w:u w:val="single"/>
          <w:lang w:val="ms-MY" w:eastAsia="ms-MY"/>
        </w:rPr>
      </w:pPr>
      <w:r w:rsidRPr="0025476B">
        <w:rPr>
          <w:rFonts w:ascii="Arial" w:hAnsi="Arial" w:cs="Arial"/>
          <w:noProof/>
          <w:sz w:val="22"/>
          <w:szCs w:val="22"/>
          <w:u w:val="single"/>
          <w:lang w:val="ms-MY" w:eastAsia="ms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3CCC96" wp14:editId="0281604D">
                <wp:simplePos x="0" y="0"/>
                <wp:positionH relativeFrom="column">
                  <wp:posOffset>4242391</wp:posOffset>
                </wp:positionH>
                <wp:positionV relativeFrom="paragraph">
                  <wp:posOffset>74959</wp:posOffset>
                </wp:positionV>
                <wp:extent cx="2190307" cy="307975"/>
                <wp:effectExtent l="0" t="0" r="63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307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35FC9" w:rsidRPr="00E10F6E" w:rsidRDefault="00C33AD4" w:rsidP="00A35FC9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MELALUI POS BERDAFTAR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CCC96" id="Rectangle 2" o:spid="_x0000_s1026" style="position:absolute;margin-left:334.05pt;margin-top:5.9pt;width:172.45pt;height: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" fillcolor="window" stroked="f" strokeweight="2pt">
                <v:textbox>
                  <w:txbxContent>
                    <w:p w:rsidR="00A35FC9" w:rsidRPr="00E10F6E" w:rsidRDefault="00C33AD4" w:rsidP="00A35FC9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MELALUI POS BERDAFTAR</w:t>
                      </w:r>
                    </w:p>
                  </w:txbxContent>
                </v:textbox>
              </v:rect>
            </w:pict>
          </mc:Fallback>
        </mc:AlternateContent>
      </w:r>
    </w:p>
    <w:p w:rsidR="00A35FC9" w:rsidRPr="0025476B" w:rsidRDefault="00A35FC9" w:rsidP="00A35FC9">
      <w:pPr>
        <w:tabs>
          <w:tab w:val="left" w:pos="2694"/>
        </w:tabs>
        <w:rPr>
          <w:rFonts w:ascii="Arial" w:hAnsi="Arial" w:cs="Arial"/>
          <w:sz w:val="22"/>
          <w:szCs w:val="22"/>
        </w:rPr>
      </w:pPr>
    </w:p>
    <w:p w:rsidR="00A35FC9" w:rsidRPr="0025476B" w:rsidRDefault="00A35FC9" w:rsidP="00A35FC9">
      <w:pPr>
        <w:spacing w:line="276" w:lineRule="auto"/>
        <w:rPr>
          <w:rFonts w:ascii="Arial" w:hAnsi="Arial" w:cs="Arial"/>
          <w:sz w:val="22"/>
          <w:szCs w:val="22"/>
        </w:rPr>
      </w:pPr>
      <w:r w:rsidRPr="0025476B">
        <w:rPr>
          <w:rFonts w:ascii="Arial" w:hAnsi="Arial" w:cs="Arial"/>
          <w:sz w:val="22"/>
          <w:szCs w:val="22"/>
        </w:rPr>
        <w:t>Tuan,</w:t>
      </w:r>
    </w:p>
    <w:p w:rsidR="00A35FC9" w:rsidRPr="0025476B" w:rsidRDefault="00A35FC9" w:rsidP="00A35FC9">
      <w:pPr>
        <w:spacing w:line="276" w:lineRule="auto"/>
        <w:rPr>
          <w:rFonts w:ascii="Arial" w:hAnsi="Arial" w:cs="Arial"/>
          <w:sz w:val="22"/>
          <w:szCs w:val="22"/>
        </w:rPr>
      </w:pPr>
    </w:p>
    <w:p w:rsidR="00A35FC9" w:rsidRPr="0025476B" w:rsidRDefault="00A35FC9" w:rsidP="00A35FC9">
      <w:pPr>
        <w:jc w:val="both"/>
        <w:rPr>
          <w:rFonts w:ascii="Arial" w:hAnsi="Arial" w:cs="Arial"/>
          <w:b/>
          <w:sz w:val="22"/>
          <w:szCs w:val="22"/>
        </w:rPr>
      </w:pPr>
      <w:r w:rsidRPr="0025476B">
        <w:rPr>
          <w:rFonts w:ascii="Arial" w:hAnsi="Arial" w:cs="Arial"/>
          <w:b/>
          <w:sz w:val="22"/>
          <w:szCs w:val="22"/>
        </w:rPr>
        <w:t>DALAM PERINTAH PEMBATALAN PERAKUAN PENDAFTARAN PERTUBUHAN DI BAWAH SEKSYEN 13(1)(c)(v) AKTA PERTUBUHAN 1966 (AKTA 335) &amp; PERATURAN-PERATURAN</w:t>
      </w:r>
    </w:p>
    <w:p w:rsidR="00A35FC9" w:rsidRPr="0025476B" w:rsidRDefault="00A35FC9" w:rsidP="00A35FC9">
      <w:pPr>
        <w:rPr>
          <w:rFonts w:ascii="Arial" w:hAnsi="Arial" w:cs="Arial"/>
          <w:sz w:val="22"/>
          <w:szCs w:val="22"/>
        </w:rPr>
      </w:pPr>
    </w:p>
    <w:p w:rsidR="0025476B" w:rsidRPr="0025476B" w:rsidRDefault="0025476B" w:rsidP="0025476B">
      <w:pPr>
        <w:tabs>
          <w:tab w:val="left" w:pos="2977"/>
          <w:tab w:val="left" w:pos="3686"/>
        </w:tabs>
        <w:ind w:left="3119" w:hanging="3119"/>
        <w:jc w:val="both"/>
        <w:rPr>
          <w:rFonts w:ascii="Arial" w:eastAsia="SimSun" w:hAnsi="Arial" w:cs="Arial"/>
          <w:b/>
          <w:sz w:val="22"/>
          <w:szCs w:val="22"/>
        </w:rPr>
      </w:pPr>
      <w:r w:rsidRPr="0025476B">
        <w:rPr>
          <w:rFonts w:ascii="Arial" w:eastAsia="SimSun" w:hAnsi="Arial" w:cs="Arial"/>
          <w:b/>
          <w:sz w:val="22"/>
          <w:szCs w:val="22"/>
        </w:rPr>
        <w:t>NAMA PERTUBUHAN</w:t>
      </w:r>
      <w:r w:rsidRPr="0025476B">
        <w:rPr>
          <w:rFonts w:ascii="Arial" w:eastAsia="SimSun" w:hAnsi="Arial" w:cs="Arial"/>
          <w:b/>
          <w:sz w:val="22"/>
          <w:szCs w:val="22"/>
        </w:rPr>
        <w:tab/>
        <w:t>:</w:t>
      </w:r>
      <w:r w:rsidRPr="0025476B">
        <w:rPr>
          <w:rFonts w:ascii="Arial" w:eastAsia="SimSun" w:hAnsi="Arial" w:cs="Arial"/>
          <w:b/>
          <w:sz w:val="22"/>
          <w:szCs w:val="22"/>
        </w:rPr>
        <w:tab/>
        <w:t xml:space="preserve">KELAB SUKAN DAN KEBAJIKAN, KEMENTERIAN KEBAJIKAN </w:t>
      </w:r>
      <w:r w:rsidRPr="0025476B">
        <w:rPr>
          <w:rFonts w:ascii="Arial" w:eastAsia="SimSun" w:hAnsi="Arial" w:cs="Arial"/>
          <w:b/>
          <w:noProof/>
          <w:sz w:val="22"/>
          <w:szCs w:val="22"/>
        </w:rPr>
        <w:t>MASYARAKAT MALAYSIA</w:t>
      </w:r>
    </w:p>
    <w:p w:rsidR="0025476B" w:rsidRPr="0025476B" w:rsidRDefault="0025476B" w:rsidP="0025476B">
      <w:pPr>
        <w:tabs>
          <w:tab w:val="left" w:pos="2977"/>
          <w:tab w:val="left" w:pos="7965"/>
        </w:tabs>
        <w:jc w:val="both"/>
        <w:rPr>
          <w:rFonts w:ascii="Arial" w:eastAsia="SimSun" w:hAnsi="Arial" w:cs="Arial"/>
          <w:b/>
          <w:sz w:val="22"/>
          <w:szCs w:val="22"/>
        </w:rPr>
      </w:pPr>
      <w:r w:rsidRPr="0025476B">
        <w:rPr>
          <w:rFonts w:ascii="Arial" w:eastAsia="SimSun" w:hAnsi="Arial" w:cs="Arial"/>
          <w:b/>
          <w:sz w:val="22"/>
          <w:szCs w:val="22"/>
        </w:rPr>
        <w:t>NO. PENDAFTARAN</w:t>
      </w:r>
      <w:r w:rsidRPr="0025476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Pr="0025476B">
        <w:rPr>
          <w:rFonts w:ascii="Arial" w:eastAsia="SimSun" w:hAnsi="Arial" w:cs="Arial"/>
          <w:b/>
          <w:noProof/>
          <w:sz w:val="22"/>
          <w:szCs w:val="22"/>
        </w:rPr>
        <w:t>PPM-007-14-03121980</w:t>
      </w:r>
    </w:p>
    <w:p w:rsidR="0025476B" w:rsidRPr="0025476B" w:rsidRDefault="0025476B" w:rsidP="0025476B">
      <w:pPr>
        <w:tabs>
          <w:tab w:val="left" w:pos="2977"/>
          <w:tab w:val="left" w:pos="7965"/>
        </w:tabs>
        <w:jc w:val="both"/>
        <w:rPr>
          <w:rFonts w:ascii="Arial" w:eastAsia="SimSun" w:hAnsi="Arial" w:cs="Arial"/>
          <w:b/>
          <w:sz w:val="22"/>
          <w:szCs w:val="22"/>
        </w:rPr>
      </w:pPr>
    </w:p>
    <w:p w:rsidR="0025476B" w:rsidRPr="0025476B" w:rsidRDefault="0025476B" w:rsidP="0025476B">
      <w:pPr>
        <w:tabs>
          <w:tab w:val="left" w:pos="2977"/>
          <w:tab w:val="left" w:pos="7965"/>
        </w:tabs>
        <w:jc w:val="both"/>
        <w:rPr>
          <w:rFonts w:ascii="Arial" w:eastAsia="SimSun" w:hAnsi="Arial" w:cs="Arial"/>
          <w:b/>
          <w:noProof/>
          <w:sz w:val="22"/>
          <w:szCs w:val="22"/>
        </w:rPr>
      </w:pPr>
      <w:r w:rsidRPr="0025476B">
        <w:rPr>
          <w:rFonts w:ascii="Arial" w:eastAsia="SimSun" w:hAnsi="Arial" w:cs="Arial"/>
          <w:b/>
          <w:sz w:val="22"/>
          <w:szCs w:val="22"/>
        </w:rPr>
        <w:t>ALAMAT BERDAFTAR</w:t>
      </w:r>
      <w:r w:rsidRPr="0025476B">
        <w:rPr>
          <w:rFonts w:ascii="Arial" w:eastAsia="SimSun" w:hAnsi="Arial" w:cs="Arial"/>
          <w:b/>
          <w:sz w:val="22"/>
          <w:szCs w:val="22"/>
        </w:rPr>
        <w:tab/>
        <w:t>:</w:t>
      </w:r>
      <w:r w:rsidRPr="0025476B">
        <w:rPr>
          <w:rFonts w:ascii="Arial" w:eastAsia="SimSun" w:hAnsi="Arial" w:cs="Arial"/>
          <w:b/>
          <w:noProof/>
          <w:sz w:val="22"/>
          <w:szCs w:val="22"/>
        </w:rPr>
        <w:t xml:space="preserve"> JABATAN KEBAJIKAN MASYARAKAT MALAYSIA</w:t>
      </w:r>
    </w:p>
    <w:p w:rsidR="0025476B" w:rsidRPr="0025476B" w:rsidRDefault="0025476B" w:rsidP="0025476B">
      <w:pPr>
        <w:tabs>
          <w:tab w:val="left" w:pos="3119"/>
          <w:tab w:val="left" w:pos="7965"/>
        </w:tabs>
        <w:jc w:val="both"/>
        <w:rPr>
          <w:rFonts w:ascii="Arial" w:eastAsia="SimSun" w:hAnsi="Arial" w:cs="Arial"/>
          <w:b/>
          <w:noProof/>
          <w:sz w:val="22"/>
          <w:szCs w:val="22"/>
        </w:rPr>
      </w:pPr>
      <w:r w:rsidRPr="0025476B">
        <w:rPr>
          <w:rFonts w:ascii="Arial" w:eastAsia="SimSun" w:hAnsi="Arial" w:cs="Arial"/>
          <w:b/>
          <w:noProof/>
          <w:sz w:val="22"/>
          <w:szCs w:val="22"/>
        </w:rPr>
        <w:t xml:space="preserve">                                          </w:t>
      </w:r>
      <w:r w:rsidRPr="0025476B">
        <w:rPr>
          <w:rFonts w:ascii="Arial" w:eastAsia="SimSun" w:hAnsi="Arial" w:cs="Arial"/>
          <w:b/>
          <w:noProof/>
          <w:sz w:val="22"/>
          <w:szCs w:val="22"/>
        </w:rPr>
        <w:tab/>
        <w:t>WISMA SHEN, TINGKAT 5-16</w:t>
      </w:r>
    </w:p>
    <w:p w:rsidR="0025476B" w:rsidRPr="0025476B" w:rsidRDefault="0025476B" w:rsidP="0025476B">
      <w:pPr>
        <w:tabs>
          <w:tab w:val="left" w:pos="3119"/>
          <w:tab w:val="left" w:pos="7965"/>
        </w:tabs>
        <w:jc w:val="both"/>
        <w:rPr>
          <w:rFonts w:ascii="Arial" w:eastAsia="SimSun" w:hAnsi="Arial" w:cs="Arial"/>
          <w:b/>
          <w:noProof/>
          <w:sz w:val="22"/>
          <w:szCs w:val="22"/>
        </w:rPr>
      </w:pPr>
      <w:r w:rsidRPr="0025476B">
        <w:rPr>
          <w:rFonts w:ascii="Arial" w:eastAsia="SimSun" w:hAnsi="Arial" w:cs="Arial"/>
          <w:b/>
          <w:noProof/>
          <w:sz w:val="22"/>
          <w:szCs w:val="22"/>
        </w:rPr>
        <w:t xml:space="preserve">                                         </w:t>
      </w:r>
      <w:r w:rsidRPr="0025476B">
        <w:rPr>
          <w:rFonts w:ascii="Arial" w:eastAsia="SimSun" w:hAnsi="Arial" w:cs="Arial"/>
          <w:b/>
          <w:noProof/>
          <w:sz w:val="22"/>
          <w:szCs w:val="22"/>
        </w:rPr>
        <w:tab/>
        <w:t xml:space="preserve">JALAN MASJID INDIA </w:t>
      </w:r>
    </w:p>
    <w:p w:rsidR="0025476B" w:rsidRPr="0025476B" w:rsidRDefault="0025476B" w:rsidP="0025476B">
      <w:pPr>
        <w:tabs>
          <w:tab w:val="left" w:pos="2977"/>
          <w:tab w:val="left" w:pos="3119"/>
          <w:tab w:val="left" w:pos="7965"/>
        </w:tabs>
        <w:jc w:val="both"/>
        <w:rPr>
          <w:rFonts w:ascii="Arial" w:eastAsia="SimSun" w:hAnsi="Arial" w:cs="Arial"/>
          <w:b/>
          <w:noProof/>
          <w:sz w:val="22"/>
          <w:szCs w:val="22"/>
        </w:rPr>
      </w:pPr>
      <w:r w:rsidRPr="0025476B">
        <w:rPr>
          <w:rFonts w:ascii="Arial" w:eastAsia="SimSun" w:hAnsi="Arial" w:cs="Arial"/>
          <w:b/>
          <w:noProof/>
          <w:sz w:val="22"/>
          <w:szCs w:val="22"/>
        </w:rPr>
        <w:tab/>
      </w:r>
      <w:r w:rsidRPr="0025476B">
        <w:rPr>
          <w:rFonts w:ascii="Arial" w:eastAsia="SimSun" w:hAnsi="Arial" w:cs="Arial"/>
          <w:b/>
          <w:noProof/>
          <w:sz w:val="22"/>
          <w:szCs w:val="22"/>
        </w:rPr>
        <w:tab/>
        <w:t>50100 WILAYAH PERSEKUTUAN KUALA LUMPUR</w:t>
      </w:r>
    </w:p>
    <w:p w:rsidR="00A35FC9" w:rsidRPr="0025476B" w:rsidRDefault="00A35FC9" w:rsidP="00A35FC9">
      <w:pPr>
        <w:tabs>
          <w:tab w:val="left" w:pos="1909"/>
        </w:tabs>
        <w:rPr>
          <w:rFonts w:ascii="Arial" w:hAnsi="Arial" w:cs="Arial"/>
          <w:b/>
          <w:noProof/>
          <w:sz w:val="22"/>
          <w:szCs w:val="22"/>
          <w:lang w:val="ms-MY"/>
        </w:rPr>
      </w:pPr>
    </w:p>
    <w:p w:rsidR="00A35FC9" w:rsidRPr="0025476B" w:rsidRDefault="00A35FC9" w:rsidP="00F252BA">
      <w:pPr>
        <w:tabs>
          <w:tab w:val="left" w:pos="1909"/>
        </w:tabs>
        <w:rPr>
          <w:rFonts w:ascii="Arial" w:hAnsi="Arial" w:cs="Arial"/>
          <w:sz w:val="22"/>
          <w:szCs w:val="22"/>
        </w:rPr>
      </w:pPr>
      <w:r w:rsidRPr="0025476B">
        <w:rPr>
          <w:rFonts w:ascii="Arial" w:hAnsi="Arial" w:cs="Arial"/>
          <w:sz w:val="22"/>
          <w:szCs w:val="22"/>
        </w:rPr>
        <w:t xml:space="preserve">Saya </w:t>
      </w:r>
      <w:proofErr w:type="spellStart"/>
      <w:r w:rsidRPr="0025476B">
        <w:rPr>
          <w:rFonts w:ascii="Arial" w:hAnsi="Arial" w:cs="Arial"/>
          <w:sz w:val="22"/>
          <w:szCs w:val="22"/>
        </w:rPr>
        <w:t>dengan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hormatnya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diarah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merujuk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kepada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perkara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5476B">
        <w:rPr>
          <w:rFonts w:ascii="Arial" w:hAnsi="Arial" w:cs="Arial"/>
          <w:sz w:val="22"/>
          <w:szCs w:val="22"/>
        </w:rPr>
        <w:t>atas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5476B">
        <w:rPr>
          <w:rFonts w:ascii="Arial" w:hAnsi="Arial" w:cs="Arial"/>
          <w:sz w:val="22"/>
          <w:szCs w:val="22"/>
        </w:rPr>
        <w:t>surat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daripada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Jabatan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ini</w:t>
      </w:r>
      <w:proofErr w:type="spellEnd"/>
      <w:r w:rsidR="00F252BA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kepada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pihak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tuan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76B" w:rsidRPr="0025476B">
        <w:rPr>
          <w:rFonts w:ascii="Arial" w:hAnsi="Arial" w:cs="Arial"/>
          <w:sz w:val="22"/>
          <w:szCs w:val="22"/>
        </w:rPr>
        <w:t>bertarikh</w:t>
      </w:r>
      <w:proofErr w:type="spellEnd"/>
      <w:r w:rsidR="0025476B" w:rsidRPr="0025476B">
        <w:rPr>
          <w:rFonts w:ascii="Arial" w:hAnsi="Arial" w:cs="Arial"/>
          <w:sz w:val="22"/>
          <w:szCs w:val="22"/>
        </w:rPr>
        <w:t xml:space="preserve"> 01.09.2021</w:t>
      </w:r>
      <w:r w:rsidR="0025476B" w:rsidRPr="0025476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5476B" w:rsidRPr="0025476B">
        <w:rPr>
          <w:rFonts w:ascii="Arial" w:hAnsi="Arial" w:cs="Arial"/>
          <w:b/>
          <w:sz w:val="22"/>
          <w:szCs w:val="22"/>
        </w:rPr>
        <w:t>adalah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berkaitan</w:t>
      </w:r>
      <w:proofErr w:type="spellEnd"/>
      <w:r w:rsidRPr="0025476B">
        <w:rPr>
          <w:rFonts w:ascii="Arial" w:hAnsi="Arial" w:cs="Arial"/>
          <w:sz w:val="22"/>
          <w:szCs w:val="22"/>
        </w:rPr>
        <w:t>.</w:t>
      </w:r>
    </w:p>
    <w:p w:rsidR="00A35FC9" w:rsidRPr="0025476B" w:rsidRDefault="00A35FC9" w:rsidP="00A35FC9">
      <w:pPr>
        <w:jc w:val="both"/>
        <w:rPr>
          <w:rFonts w:ascii="Arial" w:hAnsi="Arial" w:cs="Arial"/>
          <w:sz w:val="22"/>
          <w:szCs w:val="22"/>
        </w:rPr>
      </w:pPr>
    </w:p>
    <w:p w:rsidR="00A35FC9" w:rsidRPr="0025476B" w:rsidRDefault="00A35FC9" w:rsidP="00A35F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476B">
        <w:rPr>
          <w:rFonts w:ascii="Arial" w:hAnsi="Arial" w:cs="Arial"/>
          <w:sz w:val="22"/>
          <w:szCs w:val="22"/>
        </w:rPr>
        <w:t>2.</w:t>
      </w:r>
      <w:r w:rsidRPr="0025476B">
        <w:rPr>
          <w:rFonts w:ascii="Arial" w:hAnsi="Arial" w:cs="Arial"/>
          <w:sz w:val="22"/>
          <w:szCs w:val="22"/>
        </w:rPr>
        <w:tab/>
      </w:r>
      <w:proofErr w:type="spellStart"/>
      <w:r w:rsidRPr="0025476B">
        <w:rPr>
          <w:rFonts w:ascii="Arial" w:hAnsi="Arial" w:cs="Arial"/>
          <w:sz w:val="22"/>
          <w:szCs w:val="22"/>
        </w:rPr>
        <w:t>Untuk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makluman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tuan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5476B">
        <w:rPr>
          <w:rFonts w:ascii="Arial" w:hAnsi="Arial" w:cs="Arial"/>
          <w:sz w:val="22"/>
          <w:szCs w:val="22"/>
        </w:rPr>
        <w:t>pendaftaran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pertubuhan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5476B">
        <w:rPr>
          <w:rFonts w:ascii="Arial" w:hAnsi="Arial" w:cs="Arial"/>
          <w:sz w:val="22"/>
          <w:szCs w:val="22"/>
        </w:rPr>
        <w:t>tersebut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5476B">
        <w:rPr>
          <w:rFonts w:ascii="Arial" w:hAnsi="Arial" w:cs="Arial"/>
          <w:sz w:val="22"/>
          <w:szCs w:val="22"/>
        </w:rPr>
        <w:t>atas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telah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dibatalkan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oleh </w:t>
      </w:r>
      <w:proofErr w:type="spellStart"/>
      <w:r w:rsidRPr="0025476B">
        <w:rPr>
          <w:rFonts w:ascii="Arial" w:hAnsi="Arial" w:cs="Arial"/>
          <w:sz w:val="22"/>
          <w:szCs w:val="22"/>
        </w:rPr>
        <w:t>Pendaftar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Pertubuhan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Malaysia </w:t>
      </w:r>
      <w:proofErr w:type="spellStart"/>
      <w:r w:rsidRPr="0025476B">
        <w:rPr>
          <w:rFonts w:ascii="Arial" w:hAnsi="Arial" w:cs="Arial"/>
          <w:sz w:val="22"/>
          <w:szCs w:val="22"/>
        </w:rPr>
        <w:t>melalui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perintahnya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5476B">
        <w:rPr>
          <w:rFonts w:ascii="Arial" w:hAnsi="Arial" w:cs="Arial"/>
          <w:sz w:val="22"/>
          <w:szCs w:val="22"/>
        </w:rPr>
        <w:t>bertarikh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r w:rsidR="0044474D" w:rsidRPr="0025476B">
        <w:rPr>
          <w:rFonts w:ascii="Arial" w:hAnsi="Arial" w:cs="Arial"/>
          <w:b/>
          <w:sz w:val="22"/>
          <w:szCs w:val="22"/>
        </w:rPr>
        <w:t>13</w:t>
      </w:r>
      <w:r w:rsidR="00A95C78" w:rsidRPr="0025476B">
        <w:rPr>
          <w:rFonts w:ascii="Arial" w:hAnsi="Arial" w:cs="Arial"/>
          <w:b/>
          <w:sz w:val="22"/>
          <w:szCs w:val="22"/>
        </w:rPr>
        <w:t>.</w:t>
      </w:r>
      <w:r w:rsidR="00CA082E" w:rsidRPr="0025476B">
        <w:rPr>
          <w:rFonts w:ascii="Arial" w:hAnsi="Arial" w:cs="Arial"/>
          <w:b/>
          <w:sz w:val="22"/>
          <w:szCs w:val="22"/>
        </w:rPr>
        <w:t>07</w:t>
      </w:r>
      <w:r w:rsidRPr="0025476B">
        <w:rPr>
          <w:rFonts w:ascii="Arial" w:hAnsi="Arial" w:cs="Arial"/>
          <w:b/>
          <w:noProof/>
          <w:sz w:val="22"/>
          <w:szCs w:val="22"/>
        </w:rPr>
        <w:t>.202</w:t>
      </w:r>
      <w:r w:rsidR="00CA082E" w:rsidRPr="0025476B">
        <w:rPr>
          <w:rFonts w:ascii="Arial" w:hAnsi="Arial" w:cs="Arial"/>
          <w:b/>
          <w:noProof/>
          <w:sz w:val="22"/>
          <w:szCs w:val="22"/>
        </w:rPr>
        <w:t>3</w:t>
      </w:r>
      <w:r w:rsidRPr="0025476B">
        <w:rPr>
          <w:rFonts w:ascii="Arial" w:hAnsi="Arial" w:cs="Arial"/>
          <w:b/>
          <w:noProof/>
          <w:sz w:val="22"/>
          <w:szCs w:val="22"/>
        </w:rPr>
        <w:t>.</w:t>
      </w:r>
      <w:r w:rsidRPr="0025476B">
        <w:rPr>
          <w:rFonts w:ascii="Arial" w:hAnsi="Arial" w:cs="Arial"/>
          <w:b/>
          <w:sz w:val="22"/>
          <w:szCs w:val="22"/>
        </w:rPr>
        <w:t xml:space="preserve"> </w:t>
      </w:r>
      <w:r w:rsidRPr="0025476B">
        <w:rPr>
          <w:rFonts w:ascii="Arial" w:hAnsi="Arial" w:cs="Arial"/>
          <w:sz w:val="22"/>
          <w:szCs w:val="22"/>
        </w:rPr>
        <w:t xml:space="preserve">Oleh yang </w:t>
      </w:r>
      <w:proofErr w:type="spellStart"/>
      <w:r w:rsidRPr="0025476B">
        <w:rPr>
          <w:rFonts w:ascii="Arial" w:hAnsi="Arial" w:cs="Arial"/>
          <w:sz w:val="22"/>
          <w:szCs w:val="22"/>
        </w:rPr>
        <w:t>demikian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5476B">
        <w:rPr>
          <w:rFonts w:ascii="Arial" w:hAnsi="Arial" w:cs="Arial"/>
          <w:sz w:val="22"/>
          <w:szCs w:val="22"/>
        </w:rPr>
        <w:t>dengan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kuatkuasa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undang-undang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5476B">
        <w:rPr>
          <w:rFonts w:ascii="Arial" w:hAnsi="Arial" w:cs="Arial"/>
          <w:sz w:val="22"/>
          <w:szCs w:val="22"/>
        </w:rPr>
        <w:t>segala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harta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pertubuhan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berkenaan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adalah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terletak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hak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kepada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Ketua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Pengarah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Insolvensi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(KPI) </w:t>
      </w:r>
      <w:proofErr w:type="spellStart"/>
      <w:r w:rsidRPr="0025476B">
        <w:rPr>
          <w:rFonts w:ascii="Arial" w:hAnsi="Arial" w:cs="Arial"/>
          <w:sz w:val="22"/>
          <w:szCs w:val="22"/>
        </w:rPr>
        <w:t>bagi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maksud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pembatalan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hal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ehwal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pertubuhan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tersebut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sepertimana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5476B">
        <w:rPr>
          <w:rFonts w:ascii="Arial" w:hAnsi="Arial" w:cs="Arial"/>
          <w:sz w:val="22"/>
          <w:szCs w:val="22"/>
        </w:rPr>
        <w:t>dinyatakan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5476B">
        <w:rPr>
          <w:rFonts w:ascii="Arial" w:hAnsi="Arial" w:cs="Arial"/>
          <w:sz w:val="22"/>
          <w:szCs w:val="22"/>
        </w:rPr>
        <w:t>bawah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Seksyen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17(1) </w:t>
      </w:r>
      <w:proofErr w:type="spellStart"/>
      <w:r w:rsidRPr="0025476B">
        <w:rPr>
          <w:rFonts w:ascii="Arial" w:hAnsi="Arial" w:cs="Arial"/>
          <w:sz w:val="22"/>
          <w:szCs w:val="22"/>
        </w:rPr>
        <w:t>Akta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sz w:val="22"/>
          <w:szCs w:val="22"/>
        </w:rPr>
        <w:t>Pertubuhan</w:t>
      </w:r>
      <w:proofErr w:type="spellEnd"/>
      <w:r w:rsidRPr="0025476B">
        <w:rPr>
          <w:rFonts w:ascii="Arial" w:hAnsi="Arial" w:cs="Arial"/>
          <w:sz w:val="22"/>
          <w:szCs w:val="22"/>
        </w:rPr>
        <w:t xml:space="preserve"> 1966.</w:t>
      </w:r>
    </w:p>
    <w:p w:rsidR="00A35FC9" w:rsidRPr="0025476B" w:rsidRDefault="00A35FC9" w:rsidP="00A35FC9">
      <w:pPr>
        <w:jc w:val="both"/>
        <w:rPr>
          <w:rFonts w:ascii="Arial" w:hAnsi="Arial" w:cs="Arial"/>
          <w:sz w:val="22"/>
          <w:szCs w:val="22"/>
        </w:rPr>
      </w:pPr>
    </w:p>
    <w:p w:rsidR="00A35FC9" w:rsidRPr="0025476B" w:rsidRDefault="00A35FC9" w:rsidP="00A35FC9">
      <w:pPr>
        <w:jc w:val="both"/>
        <w:rPr>
          <w:rFonts w:ascii="Arial" w:hAnsi="Arial" w:cs="Arial"/>
          <w:sz w:val="22"/>
          <w:szCs w:val="22"/>
          <w:lang w:val="ms-MY"/>
        </w:rPr>
      </w:pPr>
      <w:r w:rsidRPr="0025476B">
        <w:rPr>
          <w:rFonts w:ascii="Arial" w:hAnsi="Arial" w:cs="Arial"/>
          <w:sz w:val="22"/>
          <w:szCs w:val="22"/>
        </w:rPr>
        <w:t>3.</w:t>
      </w:r>
      <w:r w:rsidRPr="0025476B">
        <w:rPr>
          <w:rFonts w:ascii="Arial" w:hAnsi="Arial" w:cs="Arial"/>
          <w:sz w:val="22"/>
          <w:szCs w:val="22"/>
        </w:rPr>
        <w:tab/>
      </w:r>
      <w:r w:rsidRPr="0025476B">
        <w:rPr>
          <w:rFonts w:ascii="Arial" w:hAnsi="Arial" w:cs="Arial"/>
          <w:sz w:val="22"/>
          <w:szCs w:val="22"/>
          <w:lang w:val="ms-MY"/>
        </w:rPr>
        <w:t>Sehubungan itu, sebagai bekas pemegang jawatan pertubuhan berkenaan, pihak tuan dikehendaki bekerjasama dalam perihal pertubuhan berkenaan dengan mengemukakan ke pejabat ini perkara-perkara seperti berikut:</w:t>
      </w:r>
    </w:p>
    <w:p w:rsidR="00A35FC9" w:rsidRPr="0025476B" w:rsidRDefault="00A35FC9" w:rsidP="00A35FC9">
      <w:pPr>
        <w:jc w:val="both"/>
        <w:rPr>
          <w:rFonts w:ascii="Arial" w:hAnsi="Arial" w:cs="Arial"/>
          <w:sz w:val="22"/>
          <w:szCs w:val="22"/>
          <w:lang w:val="ms-MY"/>
        </w:rPr>
      </w:pPr>
    </w:p>
    <w:p w:rsidR="0025476B" w:rsidRDefault="00A35FC9" w:rsidP="0025476B">
      <w:pPr>
        <w:spacing w:line="360" w:lineRule="auto"/>
        <w:jc w:val="both"/>
        <w:rPr>
          <w:rStyle w:val="normalchar1"/>
          <w:rFonts w:ascii="Arial" w:hAnsi="Arial" w:cs="Arial"/>
          <w:sz w:val="22"/>
          <w:szCs w:val="22"/>
        </w:rPr>
      </w:pPr>
      <w:r w:rsidRPr="0025476B">
        <w:rPr>
          <w:rFonts w:ascii="Arial" w:hAnsi="Arial" w:cs="Arial"/>
          <w:sz w:val="22"/>
          <w:szCs w:val="22"/>
          <w:lang w:val="ms-MY"/>
        </w:rPr>
        <w:t xml:space="preserve"> </w:t>
      </w:r>
      <w:r w:rsidRPr="0025476B">
        <w:rPr>
          <w:rFonts w:ascii="Arial" w:hAnsi="Arial" w:cs="Arial"/>
          <w:sz w:val="22"/>
          <w:szCs w:val="22"/>
          <w:lang w:val="ms-MY"/>
        </w:rPr>
        <w:tab/>
      </w:r>
      <w:r w:rsidRPr="0025476B">
        <w:rPr>
          <w:rStyle w:val="normalchar1"/>
          <w:rFonts w:ascii="Arial" w:hAnsi="Arial" w:cs="Arial"/>
          <w:sz w:val="22"/>
          <w:szCs w:val="22"/>
        </w:rPr>
        <w:t>3.1</w:t>
      </w:r>
      <w:r w:rsidR="0025476B">
        <w:rPr>
          <w:rStyle w:val="normalchar1"/>
          <w:rFonts w:ascii="Arial" w:hAnsi="Arial" w:cs="Arial"/>
          <w:sz w:val="22"/>
          <w:szCs w:val="22"/>
        </w:rPr>
        <w:tab/>
      </w:r>
      <w:proofErr w:type="spellStart"/>
      <w:r w:rsidRPr="0025476B">
        <w:rPr>
          <w:rStyle w:val="normalchar1"/>
          <w:rFonts w:ascii="Arial" w:hAnsi="Arial" w:cs="Arial"/>
          <w:sz w:val="22"/>
          <w:szCs w:val="22"/>
        </w:rPr>
        <w:t>Perlembagaan</w:t>
      </w:r>
      <w:proofErr w:type="spellEnd"/>
      <w:r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Style w:val="normalchar1"/>
          <w:rFonts w:ascii="Arial" w:hAnsi="Arial" w:cs="Arial"/>
          <w:sz w:val="22"/>
          <w:szCs w:val="22"/>
        </w:rPr>
        <w:t>Pertubuhan</w:t>
      </w:r>
      <w:proofErr w:type="spellEnd"/>
      <w:r w:rsidR="0025476B">
        <w:rPr>
          <w:rStyle w:val="normalchar1"/>
          <w:rFonts w:ascii="Arial" w:hAnsi="Arial" w:cs="Arial"/>
          <w:sz w:val="22"/>
          <w:szCs w:val="22"/>
        </w:rPr>
        <w:t>;</w:t>
      </w:r>
    </w:p>
    <w:p w:rsidR="0025476B" w:rsidRDefault="0025476B" w:rsidP="0025476B">
      <w:pPr>
        <w:spacing w:line="360" w:lineRule="auto"/>
        <w:ind w:firstLine="720"/>
        <w:jc w:val="both"/>
        <w:rPr>
          <w:rStyle w:val="normalchar1"/>
          <w:rFonts w:ascii="Arial" w:hAnsi="Arial" w:cs="Arial"/>
          <w:sz w:val="22"/>
          <w:szCs w:val="22"/>
        </w:rPr>
      </w:pPr>
      <w:r>
        <w:rPr>
          <w:rStyle w:val="normalchar1"/>
          <w:rFonts w:ascii="Arial" w:hAnsi="Arial" w:cs="Arial"/>
          <w:sz w:val="22"/>
          <w:szCs w:val="22"/>
        </w:rPr>
        <w:t>3.2</w:t>
      </w:r>
      <w:r>
        <w:rPr>
          <w:rStyle w:val="normalchar1"/>
          <w:rFonts w:ascii="Arial" w:hAnsi="Arial" w:cs="Arial"/>
          <w:sz w:val="22"/>
          <w:szCs w:val="22"/>
        </w:rPr>
        <w:tab/>
      </w:r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Satu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senarai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harta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pertubuhan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pada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tarikh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pembatalan</w:t>
      </w:r>
      <w:proofErr w:type="spellEnd"/>
      <w:r>
        <w:rPr>
          <w:rStyle w:val="normalchar1"/>
          <w:rFonts w:ascii="Arial" w:hAnsi="Arial" w:cs="Arial"/>
          <w:sz w:val="22"/>
          <w:szCs w:val="22"/>
        </w:rPr>
        <w:t>;</w:t>
      </w:r>
    </w:p>
    <w:p w:rsidR="0025476B" w:rsidRDefault="0025476B" w:rsidP="0025476B">
      <w:pPr>
        <w:spacing w:line="360" w:lineRule="auto"/>
        <w:ind w:firstLine="720"/>
        <w:jc w:val="both"/>
        <w:rPr>
          <w:rStyle w:val="normalchar1"/>
          <w:rFonts w:ascii="Arial" w:hAnsi="Arial" w:cs="Arial"/>
          <w:sz w:val="22"/>
          <w:szCs w:val="22"/>
        </w:rPr>
      </w:pPr>
      <w:r>
        <w:rPr>
          <w:rStyle w:val="normalchar1"/>
          <w:rFonts w:ascii="Arial" w:hAnsi="Arial" w:cs="Arial"/>
          <w:sz w:val="22"/>
          <w:szCs w:val="22"/>
        </w:rPr>
        <w:t>3.3</w:t>
      </w:r>
      <w:r>
        <w:rPr>
          <w:rStyle w:val="normalchar1"/>
          <w:rFonts w:ascii="Arial" w:hAnsi="Arial" w:cs="Arial"/>
          <w:sz w:val="22"/>
          <w:szCs w:val="22"/>
        </w:rPr>
        <w:tab/>
      </w:r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Satu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senarai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tanggungan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>/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hutang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pertubuhan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pada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tarikh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pembatalan</w:t>
      </w:r>
      <w:proofErr w:type="spellEnd"/>
      <w:r>
        <w:rPr>
          <w:rStyle w:val="normalchar1"/>
          <w:rFonts w:ascii="Arial" w:hAnsi="Arial" w:cs="Arial"/>
          <w:sz w:val="22"/>
          <w:szCs w:val="22"/>
        </w:rPr>
        <w:t>;</w:t>
      </w:r>
    </w:p>
    <w:p w:rsidR="0025476B" w:rsidRDefault="0025476B" w:rsidP="0025476B">
      <w:pPr>
        <w:spacing w:line="360" w:lineRule="auto"/>
        <w:ind w:firstLine="720"/>
        <w:jc w:val="both"/>
        <w:rPr>
          <w:rStyle w:val="normalchar1"/>
          <w:rFonts w:ascii="Arial" w:hAnsi="Arial" w:cs="Arial"/>
          <w:sz w:val="22"/>
          <w:szCs w:val="22"/>
        </w:rPr>
      </w:pPr>
      <w:r>
        <w:rPr>
          <w:rStyle w:val="normalchar1"/>
          <w:rFonts w:ascii="Arial" w:hAnsi="Arial" w:cs="Arial"/>
          <w:sz w:val="22"/>
          <w:szCs w:val="22"/>
        </w:rPr>
        <w:t>3.4</w:t>
      </w:r>
      <w:r>
        <w:rPr>
          <w:rStyle w:val="normalchar1"/>
          <w:rFonts w:ascii="Arial" w:hAnsi="Arial" w:cs="Arial"/>
          <w:sz w:val="22"/>
          <w:szCs w:val="22"/>
        </w:rPr>
        <w:tab/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Senarai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nama-nama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ahli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pertubuhan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pada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tarikh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A35FC9" w:rsidRPr="0025476B">
        <w:rPr>
          <w:rStyle w:val="normalchar1"/>
          <w:rFonts w:ascii="Arial" w:hAnsi="Arial" w:cs="Arial"/>
          <w:sz w:val="22"/>
          <w:szCs w:val="22"/>
        </w:rPr>
        <w:t>pembatalan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>;</w:t>
      </w:r>
      <w:r>
        <w:rPr>
          <w:rStyle w:val="normalchar1"/>
          <w:rFonts w:ascii="Arial" w:hAnsi="Arial" w:cs="Arial"/>
          <w:sz w:val="22"/>
          <w:szCs w:val="22"/>
        </w:rPr>
        <w:t>;</w:t>
      </w:r>
      <w:proofErr w:type="gramEnd"/>
    </w:p>
    <w:p w:rsidR="0025476B" w:rsidRDefault="0025476B" w:rsidP="0025476B">
      <w:pPr>
        <w:spacing w:line="360" w:lineRule="auto"/>
        <w:ind w:firstLine="720"/>
        <w:jc w:val="both"/>
        <w:rPr>
          <w:rStyle w:val="normalchar1"/>
          <w:rFonts w:ascii="Arial" w:hAnsi="Arial" w:cs="Arial"/>
          <w:sz w:val="22"/>
          <w:szCs w:val="22"/>
        </w:rPr>
      </w:pPr>
      <w:r>
        <w:rPr>
          <w:rStyle w:val="normalchar1"/>
          <w:rFonts w:ascii="Arial" w:hAnsi="Arial" w:cs="Arial"/>
          <w:sz w:val="22"/>
          <w:szCs w:val="22"/>
        </w:rPr>
        <w:lastRenderedPageBreak/>
        <w:t>3.5</w:t>
      </w:r>
      <w:r>
        <w:rPr>
          <w:rStyle w:val="normalchar1"/>
          <w:rFonts w:ascii="Arial" w:hAnsi="Arial" w:cs="Arial"/>
          <w:sz w:val="22"/>
          <w:szCs w:val="22"/>
        </w:rPr>
        <w:tab/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Semua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rekod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, fail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dokumen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pertubuhan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dalam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simpanan</w:t>
      </w:r>
      <w:proofErr w:type="spellEnd"/>
      <w:r>
        <w:rPr>
          <w:rStyle w:val="normalchar1"/>
          <w:rFonts w:ascii="Arial" w:hAnsi="Arial" w:cs="Arial"/>
          <w:sz w:val="22"/>
          <w:szCs w:val="22"/>
        </w:rPr>
        <w:t>;</w:t>
      </w:r>
    </w:p>
    <w:p w:rsidR="0025476B" w:rsidRDefault="0025476B" w:rsidP="0025476B">
      <w:pPr>
        <w:spacing w:line="360" w:lineRule="auto"/>
        <w:ind w:firstLine="720"/>
        <w:jc w:val="both"/>
        <w:rPr>
          <w:rStyle w:val="normalchar1"/>
          <w:rFonts w:ascii="Arial" w:hAnsi="Arial" w:cs="Arial"/>
          <w:sz w:val="22"/>
          <w:szCs w:val="22"/>
        </w:rPr>
      </w:pPr>
      <w:r>
        <w:rPr>
          <w:rStyle w:val="normalchar1"/>
          <w:rFonts w:ascii="Arial" w:hAnsi="Arial" w:cs="Arial"/>
          <w:sz w:val="22"/>
          <w:szCs w:val="22"/>
        </w:rPr>
        <w:t>3.6</w:t>
      </w:r>
      <w:r>
        <w:rPr>
          <w:rStyle w:val="normalchar1"/>
          <w:rFonts w:ascii="Arial" w:hAnsi="Arial" w:cs="Arial"/>
          <w:sz w:val="22"/>
          <w:szCs w:val="22"/>
        </w:rPr>
        <w:tab/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Minit-minit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mesyuarat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pertubuhan</w:t>
      </w:r>
      <w:proofErr w:type="spellEnd"/>
      <w:r>
        <w:rPr>
          <w:rStyle w:val="normalchar1"/>
          <w:rFonts w:ascii="Arial" w:hAnsi="Arial" w:cs="Arial"/>
          <w:sz w:val="22"/>
          <w:szCs w:val="22"/>
        </w:rPr>
        <w:t>;</w:t>
      </w:r>
    </w:p>
    <w:p w:rsidR="0025476B" w:rsidRDefault="0025476B" w:rsidP="0025476B">
      <w:pPr>
        <w:spacing w:line="360" w:lineRule="auto"/>
        <w:ind w:firstLine="720"/>
        <w:jc w:val="both"/>
        <w:rPr>
          <w:rStyle w:val="normalchar1"/>
          <w:rFonts w:ascii="Arial" w:hAnsi="Arial" w:cs="Arial"/>
          <w:sz w:val="22"/>
          <w:szCs w:val="22"/>
        </w:rPr>
      </w:pPr>
      <w:r>
        <w:rPr>
          <w:rStyle w:val="normalchar1"/>
          <w:rFonts w:ascii="Arial" w:hAnsi="Arial" w:cs="Arial"/>
          <w:sz w:val="22"/>
          <w:szCs w:val="22"/>
        </w:rPr>
        <w:t>3.7</w:t>
      </w:r>
      <w:r>
        <w:rPr>
          <w:rStyle w:val="normalchar1"/>
          <w:rFonts w:ascii="Arial" w:hAnsi="Arial" w:cs="Arial"/>
          <w:sz w:val="22"/>
          <w:szCs w:val="22"/>
        </w:rPr>
        <w:tab/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Buku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kira-kira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pertubuhan</w:t>
      </w:r>
      <w:proofErr w:type="spellEnd"/>
      <w:r>
        <w:rPr>
          <w:rStyle w:val="normalchar1"/>
          <w:rFonts w:ascii="Arial" w:hAnsi="Arial" w:cs="Arial"/>
          <w:sz w:val="22"/>
          <w:szCs w:val="22"/>
        </w:rPr>
        <w:t>;</w:t>
      </w:r>
    </w:p>
    <w:p w:rsidR="0025476B" w:rsidRDefault="0025476B" w:rsidP="0025476B">
      <w:pPr>
        <w:spacing w:line="360" w:lineRule="auto"/>
        <w:ind w:firstLine="720"/>
        <w:jc w:val="both"/>
        <w:rPr>
          <w:rStyle w:val="normalchar1"/>
          <w:rFonts w:ascii="Arial" w:hAnsi="Arial" w:cs="Arial"/>
          <w:sz w:val="22"/>
          <w:szCs w:val="22"/>
        </w:rPr>
      </w:pPr>
      <w:r>
        <w:rPr>
          <w:rStyle w:val="normalchar1"/>
          <w:rFonts w:ascii="Arial" w:hAnsi="Arial" w:cs="Arial"/>
          <w:sz w:val="22"/>
          <w:szCs w:val="22"/>
        </w:rPr>
        <w:t>3.8</w:t>
      </w:r>
      <w:r>
        <w:rPr>
          <w:rStyle w:val="normalchar1"/>
          <w:rFonts w:ascii="Arial" w:hAnsi="Arial" w:cs="Arial"/>
          <w:sz w:val="22"/>
          <w:szCs w:val="22"/>
        </w:rPr>
        <w:tab/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Penyata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kira-kira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pertubuhan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dari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seorang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Juru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Audit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bertauliah</w:t>
      </w:r>
      <w:proofErr w:type="spellEnd"/>
      <w:r>
        <w:rPr>
          <w:rStyle w:val="normalchar1"/>
          <w:rFonts w:ascii="Arial" w:hAnsi="Arial" w:cs="Arial"/>
          <w:sz w:val="22"/>
          <w:szCs w:val="22"/>
        </w:rPr>
        <w:t>;</w:t>
      </w:r>
    </w:p>
    <w:p w:rsidR="00A35FC9" w:rsidRPr="0025476B" w:rsidRDefault="0025476B" w:rsidP="0025476B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Style w:val="normalchar1"/>
          <w:rFonts w:ascii="Arial" w:hAnsi="Arial" w:cs="Arial"/>
          <w:sz w:val="22"/>
          <w:szCs w:val="22"/>
        </w:rPr>
        <w:t>3.9</w:t>
      </w:r>
      <w:r>
        <w:rPr>
          <w:rStyle w:val="normalchar1"/>
          <w:rFonts w:ascii="Arial" w:hAnsi="Arial" w:cs="Arial"/>
          <w:sz w:val="22"/>
          <w:szCs w:val="22"/>
        </w:rPr>
        <w:tab/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Butir-butir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semua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akaun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bank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pertubuhan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seperti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akaun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simpanan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tetap</w:t>
      </w:r>
      <w:proofErr w:type="spellEnd"/>
      <w:r>
        <w:rPr>
          <w:rStyle w:val="normalchar1"/>
          <w:rFonts w:ascii="Arial" w:hAnsi="Arial" w:cs="Arial"/>
          <w:sz w:val="22"/>
          <w:szCs w:val="22"/>
        </w:rPr>
        <w:t>,</w:t>
      </w:r>
    </w:p>
    <w:p w:rsidR="0025476B" w:rsidRDefault="00A35FC9" w:rsidP="0025476B">
      <w:pPr>
        <w:pStyle w:val="Normal1"/>
        <w:spacing w:line="360" w:lineRule="auto"/>
        <w:ind w:left="1170" w:hanging="450"/>
        <w:jc w:val="both"/>
        <w:rPr>
          <w:rStyle w:val="normalchar1"/>
          <w:rFonts w:ascii="Arial" w:hAnsi="Arial" w:cs="Arial"/>
          <w:sz w:val="22"/>
          <w:szCs w:val="22"/>
        </w:rPr>
      </w:pPr>
      <w:r w:rsidRPr="0025476B">
        <w:rPr>
          <w:rStyle w:val="normalchar1"/>
          <w:rFonts w:ascii="Arial" w:hAnsi="Arial" w:cs="Arial"/>
          <w:sz w:val="22"/>
          <w:szCs w:val="22"/>
        </w:rPr>
        <w:t xml:space="preserve">      </w:t>
      </w:r>
      <w:r w:rsidR="0025476B">
        <w:rPr>
          <w:rStyle w:val="normalchar1"/>
          <w:rFonts w:ascii="Arial" w:hAnsi="Arial" w:cs="Arial"/>
          <w:sz w:val="22"/>
          <w:szCs w:val="22"/>
        </w:rPr>
        <w:tab/>
      </w:r>
      <w:r w:rsidR="0025476B">
        <w:rPr>
          <w:rStyle w:val="normalchar1"/>
          <w:rFonts w:ascii="Arial" w:hAnsi="Arial" w:cs="Arial"/>
          <w:sz w:val="22"/>
          <w:szCs w:val="22"/>
        </w:rPr>
        <w:tab/>
      </w:r>
      <w:proofErr w:type="spellStart"/>
      <w:r w:rsidRPr="0025476B">
        <w:rPr>
          <w:rStyle w:val="normalchar1"/>
          <w:rFonts w:ascii="Arial" w:hAnsi="Arial" w:cs="Arial"/>
          <w:sz w:val="22"/>
          <w:szCs w:val="22"/>
        </w:rPr>
        <w:t>akaun</w:t>
      </w:r>
      <w:proofErr w:type="spellEnd"/>
      <w:r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Pr="0025476B">
        <w:rPr>
          <w:rStyle w:val="normalchar1"/>
          <w:rFonts w:ascii="Arial" w:hAnsi="Arial" w:cs="Arial"/>
          <w:sz w:val="22"/>
          <w:szCs w:val="22"/>
        </w:rPr>
        <w:t>semasa</w:t>
      </w:r>
      <w:proofErr w:type="spellEnd"/>
      <w:r w:rsidRPr="0025476B">
        <w:rPr>
          <w:rStyle w:val="normalchar1"/>
          <w:rFonts w:ascii="Arial" w:hAnsi="Arial" w:cs="Arial"/>
          <w:sz w:val="22"/>
          <w:szCs w:val="22"/>
        </w:rPr>
        <w:t xml:space="preserve"> dan lain-lain;</w:t>
      </w:r>
    </w:p>
    <w:p w:rsidR="0025476B" w:rsidRDefault="0025476B" w:rsidP="0025476B">
      <w:pPr>
        <w:pStyle w:val="Normal1"/>
        <w:spacing w:line="360" w:lineRule="auto"/>
        <w:ind w:left="1170" w:hanging="450"/>
        <w:jc w:val="both"/>
        <w:rPr>
          <w:rStyle w:val="normalchar1"/>
          <w:rFonts w:ascii="Arial" w:hAnsi="Arial" w:cs="Arial"/>
          <w:sz w:val="22"/>
          <w:szCs w:val="22"/>
        </w:rPr>
      </w:pPr>
      <w:r>
        <w:rPr>
          <w:rStyle w:val="normalchar1"/>
          <w:rFonts w:ascii="Arial" w:hAnsi="Arial" w:cs="Arial"/>
          <w:sz w:val="22"/>
          <w:szCs w:val="22"/>
        </w:rPr>
        <w:t>3.10</w:t>
      </w:r>
      <w:r>
        <w:rPr>
          <w:rStyle w:val="normalchar1"/>
          <w:rFonts w:ascii="Arial" w:hAnsi="Arial" w:cs="Arial"/>
          <w:sz w:val="22"/>
          <w:szCs w:val="22"/>
        </w:rPr>
        <w:tab/>
      </w:r>
      <w:r>
        <w:rPr>
          <w:rStyle w:val="normalchar1"/>
          <w:rFonts w:ascii="Arial" w:hAnsi="Arial" w:cs="Arial"/>
          <w:sz w:val="22"/>
          <w:szCs w:val="22"/>
        </w:rPr>
        <w:tab/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Butir-butir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kewangan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dalam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tangan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sebelum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/pada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tarikh</w:t>
      </w:r>
      <w:proofErr w:type="spellEnd"/>
      <w:r w:rsidR="00A35FC9" w:rsidRPr="0025476B"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Style w:val="normalchar1"/>
          <w:rFonts w:ascii="Arial" w:hAnsi="Arial" w:cs="Arial"/>
          <w:sz w:val="22"/>
          <w:szCs w:val="22"/>
        </w:rPr>
        <w:t>pembatalan</w:t>
      </w:r>
      <w:proofErr w:type="spellEnd"/>
      <w:r>
        <w:rPr>
          <w:rStyle w:val="normalchar1"/>
          <w:rFonts w:ascii="Arial" w:hAnsi="Arial" w:cs="Arial"/>
          <w:sz w:val="22"/>
          <w:szCs w:val="22"/>
        </w:rPr>
        <w:t>; dan</w:t>
      </w:r>
    </w:p>
    <w:p w:rsidR="00A35FC9" w:rsidRPr="0025476B" w:rsidRDefault="0025476B" w:rsidP="0025476B">
      <w:pPr>
        <w:pStyle w:val="Normal1"/>
        <w:spacing w:line="360" w:lineRule="auto"/>
        <w:ind w:left="1170" w:hanging="450"/>
        <w:jc w:val="both"/>
        <w:rPr>
          <w:rFonts w:ascii="Arial" w:hAnsi="Arial" w:cs="Arial"/>
          <w:sz w:val="22"/>
          <w:szCs w:val="22"/>
        </w:rPr>
      </w:pPr>
      <w:r>
        <w:rPr>
          <w:rStyle w:val="normalchar1"/>
          <w:rFonts w:ascii="Arial" w:hAnsi="Arial" w:cs="Arial"/>
          <w:sz w:val="22"/>
          <w:szCs w:val="22"/>
        </w:rPr>
        <w:t>3.11</w:t>
      </w:r>
      <w:r>
        <w:rPr>
          <w:rStyle w:val="normalchar1"/>
          <w:rFonts w:ascii="Arial" w:hAnsi="Arial" w:cs="Arial"/>
          <w:sz w:val="22"/>
          <w:szCs w:val="22"/>
        </w:rPr>
        <w:tab/>
      </w:r>
      <w:r>
        <w:rPr>
          <w:rStyle w:val="normalchar1"/>
          <w:rFonts w:ascii="Arial" w:hAnsi="Arial" w:cs="Arial"/>
          <w:sz w:val="22"/>
          <w:szCs w:val="22"/>
        </w:rPr>
        <w:tab/>
      </w:r>
      <w:proofErr w:type="spellStart"/>
      <w:r>
        <w:rPr>
          <w:rStyle w:val="normalchar1"/>
          <w:rFonts w:ascii="Arial" w:hAnsi="Arial" w:cs="Arial"/>
          <w:sz w:val="22"/>
          <w:szCs w:val="22"/>
        </w:rPr>
        <w:t>Semua</w:t>
      </w:r>
      <w:proofErr w:type="spellEnd"/>
      <w:r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normalchar1"/>
          <w:rFonts w:ascii="Arial" w:hAnsi="Arial" w:cs="Arial"/>
          <w:sz w:val="22"/>
          <w:szCs w:val="22"/>
        </w:rPr>
        <w:t>dokumen</w:t>
      </w:r>
      <w:proofErr w:type="spellEnd"/>
      <w:r>
        <w:rPr>
          <w:rStyle w:val="normalchar1"/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Style w:val="normalchar1"/>
          <w:rFonts w:ascii="Arial" w:hAnsi="Arial" w:cs="Arial"/>
          <w:sz w:val="22"/>
          <w:szCs w:val="22"/>
        </w:rPr>
        <w:t>berkaitan</w:t>
      </w:r>
      <w:proofErr w:type="spellEnd"/>
      <w:r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normalchar1"/>
          <w:rFonts w:ascii="Arial" w:hAnsi="Arial" w:cs="Arial"/>
          <w:sz w:val="22"/>
          <w:szCs w:val="22"/>
        </w:rPr>
        <w:t>dengan</w:t>
      </w:r>
      <w:proofErr w:type="spellEnd"/>
      <w:r>
        <w:rPr>
          <w:rStyle w:val="normalchar1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normalchar1"/>
          <w:rFonts w:ascii="Arial" w:hAnsi="Arial" w:cs="Arial"/>
          <w:sz w:val="22"/>
          <w:szCs w:val="22"/>
        </w:rPr>
        <w:t>pertubuhan</w:t>
      </w:r>
      <w:proofErr w:type="spellEnd"/>
      <w:r>
        <w:rPr>
          <w:rStyle w:val="normalchar1"/>
          <w:rFonts w:ascii="Arial" w:hAnsi="Arial" w:cs="Arial"/>
          <w:sz w:val="22"/>
          <w:szCs w:val="22"/>
        </w:rPr>
        <w:t>.</w:t>
      </w:r>
    </w:p>
    <w:p w:rsidR="00A35FC9" w:rsidRPr="0025476B" w:rsidRDefault="00A35FC9" w:rsidP="00A35FC9">
      <w:pPr>
        <w:tabs>
          <w:tab w:val="left" w:pos="270"/>
        </w:tabs>
        <w:spacing w:line="276" w:lineRule="auto"/>
        <w:ind w:right="-421"/>
        <w:jc w:val="both"/>
        <w:rPr>
          <w:rFonts w:ascii="Arial" w:hAnsi="Arial" w:cs="Arial"/>
          <w:sz w:val="22"/>
          <w:szCs w:val="22"/>
        </w:rPr>
      </w:pPr>
    </w:p>
    <w:p w:rsidR="00A35FC9" w:rsidRPr="0025476B" w:rsidRDefault="0025476B" w:rsidP="00A35FC9">
      <w:pPr>
        <w:tabs>
          <w:tab w:val="left" w:pos="270"/>
        </w:tabs>
        <w:spacing w:line="276" w:lineRule="auto"/>
        <w:ind w:right="-4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35FC9" w:rsidRPr="0025476B">
        <w:rPr>
          <w:rFonts w:ascii="Arial" w:hAnsi="Arial" w:cs="Arial"/>
          <w:sz w:val="22"/>
          <w:szCs w:val="22"/>
        </w:rPr>
        <w:t>.</w:t>
      </w:r>
      <w:r w:rsidR="00A35FC9" w:rsidRPr="0025476B">
        <w:rPr>
          <w:rFonts w:ascii="Arial" w:hAnsi="Arial" w:cs="Arial"/>
          <w:sz w:val="22"/>
          <w:szCs w:val="22"/>
        </w:rPr>
        <w:tab/>
      </w:r>
      <w:r w:rsidR="00A35FC9" w:rsidRPr="0025476B">
        <w:rPr>
          <w:rFonts w:ascii="Arial" w:hAnsi="Arial" w:cs="Arial"/>
          <w:sz w:val="22"/>
          <w:szCs w:val="22"/>
        </w:rPr>
        <w:tab/>
        <w:t xml:space="preserve">Tuan juga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diminta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hadir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ke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pejabat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ini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sebagaimana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ketetapan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A35FC9" w:rsidRPr="0025476B">
        <w:rPr>
          <w:rFonts w:ascii="Arial" w:hAnsi="Arial" w:cs="Arial"/>
          <w:sz w:val="22"/>
          <w:szCs w:val="22"/>
        </w:rPr>
        <w:t>berikut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A35FC9" w:rsidRPr="0025476B" w:rsidRDefault="00A35FC9" w:rsidP="00A35FC9">
      <w:pPr>
        <w:tabs>
          <w:tab w:val="left" w:pos="270"/>
        </w:tabs>
        <w:spacing w:line="276" w:lineRule="auto"/>
        <w:ind w:right="-421"/>
        <w:jc w:val="both"/>
        <w:rPr>
          <w:rFonts w:ascii="Arial" w:hAnsi="Arial" w:cs="Arial"/>
          <w:sz w:val="22"/>
          <w:szCs w:val="22"/>
        </w:rPr>
      </w:pPr>
    </w:p>
    <w:p w:rsidR="00A35FC9" w:rsidRPr="0025476B" w:rsidRDefault="00A35FC9" w:rsidP="00A35FC9">
      <w:pPr>
        <w:tabs>
          <w:tab w:val="left" w:pos="270"/>
        </w:tabs>
        <w:ind w:right="-421"/>
        <w:jc w:val="both"/>
        <w:rPr>
          <w:rFonts w:ascii="Arial" w:hAnsi="Arial" w:cs="Arial"/>
          <w:b/>
          <w:sz w:val="22"/>
          <w:szCs w:val="22"/>
        </w:rPr>
      </w:pPr>
      <w:r w:rsidRPr="0025476B">
        <w:rPr>
          <w:rFonts w:ascii="Arial" w:hAnsi="Arial" w:cs="Arial"/>
          <w:sz w:val="22"/>
          <w:szCs w:val="22"/>
        </w:rPr>
        <w:tab/>
      </w:r>
      <w:r w:rsidRPr="0025476B">
        <w:rPr>
          <w:rFonts w:ascii="Arial" w:hAnsi="Arial" w:cs="Arial"/>
          <w:sz w:val="22"/>
          <w:szCs w:val="22"/>
        </w:rPr>
        <w:tab/>
      </w:r>
      <w:r w:rsidRPr="0025476B">
        <w:rPr>
          <w:rFonts w:ascii="Arial" w:hAnsi="Arial" w:cs="Arial"/>
          <w:b/>
          <w:sz w:val="22"/>
          <w:szCs w:val="22"/>
        </w:rPr>
        <w:t>Tarikh</w:t>
      </w:r>
      <w:r w:rsidRPr="0025476B">
        <w:rPr>
          <w:rFonts w:ascii="Arial" w:hAnsi="Arial" w:cs="Arial"/>
          <w:b/>
          <w:sz w:val="22"/>
          <w:szCs w:val="22"/>
        </w:rPr>
        <w:tab/>
      </w:r>
      <w:r w:rsidRPr="0025476B">
        <w:rPr>
          <w:rFonts w:ascii="Arial" w:hAnsi="Arial" w:cs="Arial"/>
          <w:b/>
          <w:sz w:val="22"/>
          <w:szCs w:val="22"/>
        </w:rPr>
        <w:tab/>
        <w:t>:</w:t>
      </w:r>
    </w:p>
    <w:p w:rsidR="00A35FC9" w:rsidRPr="0025476B" w:rsidRDefault="00A35FC9" w:rsidP="00A35FC9">
      <w:pPr>
        <w:tabs>
          <w:tab w:val="left" w:pos="270"/>
        </w:tabs>
        <w:ind w:right="-421"/>
        <w:jc w:val="both"/>
        <w:rPr>
          <w:rFonts w:ascii="Arial" w:hAnsi="Arial" w:cs="Arial"/>
          <w:b/>
          <w:sz w:val="22"/>
          <w:szCs w:val="22"/>
        </w:rPr>
      </w:pPr>
      <w:r w:rsidRPr="0025476B">
        <w:rPr>
          <w:rFonts w:ascii="Arial" w:hAnsi="Arial" w:cs="Arial"/>
          <w:b/>
          <w:sz w:val="22"/>
          <w:szCs w:val="22"/>
        </w:rPr>
        <w:tab/>
      </w:r>
      <w:r w:rsidRPr="0025476B">
        <w:rPr>
          <w:rFonts w:ascii="Arial" w:hAnsi="Arial" w:cs="Arial"/>
          <w:b/>
          <w:sz w:val="22"/>
          <w:szCs w:val="22"/>
        </w:rPr>
        <w:tab/>
      </w:r>
    </w:p>
    <w:p w:rsidR="00A35FC9" w:rsidRPr="0025476B" w:rsidRDefault="00A35FC9" w:rsidP="00A35FC9">
      <w:pPr>
        <w:tabs>
          <w:tab w:val="left" w:pos="270"/>
        </w:tabs>
        <w:ind w:right="-421"/>
        <w:jc w:val="both"/>
        <w:rPr>
          <w:rFonts w:ascii="Arial" w:hAnsi="Arial" w:cs="Arial"/>
          <w:b/>
          <w:sz w:val="22"/>
          <w:szCs w:val="22"/>
        </w:rPr>
      </w:pPr>
      <w:r w:rsidRPr="0025476B">
        <w:rPr>
          <w:rFonts w:ascii="Arial" w:hAnsi="Arial" w:cs="Arial"/>
          <w:b/>
          <w:sz w:val="22"/>
          <w:szCs w:val="22"/>
        </w:rPr>
        <w:tab/>
      </w:r>
      <w:r w:rsidRPr="0025476B">
        <w:rPr>
          <w:rFonts w:ascii="Arial" w:hAnsi="Arial" w:cs="Arial"/>
          <w:b/>
          <w:sz w:val="22"/>
          <w:szCs w:val="22"/>
        </w:rPr>
        <w:tab/>
        <w:t>Masa</w:t>
      </w:r>
      <w:r w:rsidRPr="0025476B">
        <w:rPr>
          <w:rFonts w:ascii="Arial" w:hAnsi="Arial" w:cs="Arial"/>
          <w:b/>
          <w:sz w:val="22"/>
          <w:szCs w:val="22"/>
        </w:rPr>
        <w:tab/>
      </w:r>
      <w:r w:rsidRPr="0025476B">
        <w:rPr>
          <w:rFonts w:ascii="Arial" w:hAnsi="Arial" w:cs="Arial"/>
          <w:b/>
          <w:sz w:val="22"/>
          <w:szCs w:val="22"/>
        </w:rPr>
        <w:tab/>
        <w:t>:</w:t>
      </w:r>
    </w:p>
    <w:p w:rsidR="00A35FC9" w:rsidRPr="0025476B" w:rsidRDefault="00A35FC9" w:rsidP="00A35FC9">
      <w:pPr>
        <w:tabs>
          <w:tab w:val="left" w:pos="270"/>
        </w:tabs>
        <w:ind w:right="-421"/>
        <w:jc w:val="both"/>
        <w:rPr>
          <w:rFonts w:ascii="Arial" w:hAnsi="Arial" w:cs="Arial"/>
          <w:b/>
          <w:sz w:val="22"/>
          <w:szCs w:val="22"/>
        </w:rPr>
      </w:pPr>
    </w:p>
    <w:p w:rsidR="00A35FC9" w:rsidRPr="0025476B" w:rsidRDefault="00A35FC9" w:rsidP="00A35FC9">
      <w:pPr>
        <w:tabs>
          <w:tab w:val="left" w:pos="270"/>
        </w:tabs>
        <w:ind w:right="-421"/>
        <w:jc w:val="both"/>
        <w:rPr>
          <w:rFonts w:ascii="Arial" w:hAnsi="Arial" w:cs="Arial"/>
          <w:b/>
          <w:sz w:val="22"/>
          <w:szCs w:val="22"/>
        </w:rPr>
      </w:pPr>
      <w:r w:rsidRPr="0025476B">
        <w:rPr>
          <w:rFonts w:ascii="Arial" w:hAnsi="Arial" w:cs="Arial"/>
          <w:b/>
          <w:sz w:val="22"/>
          <w:szCs w:val="22"/>
        </w:rPr>
        <w:tab/>
      </w:r>
      <w:r w:rsidRPr="0025476B">
        <w:rPr>
          <w:rFonts w:ascii="Arial" w:hAnsi="Arial" w:cs="Arial"/>
          <w:b/>
          <w:sz w:val="22"/>
          <w:szCs w:val="22"/>
        </w:rPr>
        <w:tab/>
      </w:r>
      <w:proofErr w:type="spellStart"/>
      <w:r w:rsidRPr="0025476B">
        <w:rPr>
          <w:rFonts w:ascii="Arial" w:hAnsi="Arial" w:cs="Arial"/>
          <w:b/>
          <w:sz w:val="22"/>
          <w:szCs w:val="22"/>
        </w:rPr>
        <w:t>Tempat</w:t>
      </w:r>
      <w:proofErr w:type="spellEnd"/>
      <w:r w:rsidRPr="0025476B">
        <w:rPr>
          <w:rFonts w:ascii="Arial" w:hAnsi="Arial" w:cs="Arial"/>
          <w:b/>
          <w:sz w:val="22"/>
          <w:szCs w:val="22"/>
        </w:rPr>
        <w:tab/>
        <w:t>:</w:t>
      </w:r>
      <w:r w:rsidRPr="0025476B">
        <w:rPr>
          <w:rFonts w:ascii="Arial" w:hAnsi="Arial" w:cs="Arial"/>
          <w:b/>
          <w:sz w:val="22"/>
          <w:szCs w:val="22"/>
        </w:rPr>
        <w:tab/>
      </w:r>
      <w:r w:rsidR="0025476B" w:rsidRPr="0025476B">
        <w:rPr>
          <w:rFonts w:ascii="Arial" w:hAnsi="Arial" w:cs="Arial"/>
          <w:b/>
          <w:sz w:val="22"/>
          <w:szCs w:val="22"/>
        </w:rPr>
        <w:t>JABATAN INSOLVENSI MALAYSIA</w:t>
      </w:r>
    </w:p>
    <w:p w:rsidR="00A35FC9" w:rsidRPr="0025476B" w:rsidRDefault="00A35FC9" w:rsidP="00A35FC9">
      <w:pPr>
        <w:tabs>
          <w:tab w:val="left" w:pos="270"/>
        </w:tabs>
        <w:ind w:right="-421"/>
        <w:jc w:val="both"/>
        <w:rPr>
          <w:rFonts w:ascii="Arial" w:hAnsi="Arial" w:cs="Arial"/>
          <w:b/>
          <w:sz w:val="22"/>
          <w:szCs w:val="22"/>
        </w:rPr>
      </w:pPr>
      <w:r w:rsidRPr="0025476B">
        <w:rPr>
          <w:rFonts w:ascii="Arial" w:hAnsi="Arial" w:cs="Arial"/>
          <w:b/>
          <w:sz w:val="22"/>
          <w:szCs w:val="22"/>
        </w:rPr>
        <w:tab/>
      </w:r>
      <w:r w:rsidRPr="0025476B">
        <w:rPr>
          <w:rFonts w:ascii="Arial" w:hAnsi="Arial" w:cs="Arial"/>
          <w:b/>
          <w:sz w:val="22"/>
          <w:szCs w:val="22"/>
        </w:rPr>
        <w:tab/>
      </w:r>
      <w:r w:rsidRPr="0025476B">
        <w:rPr>
          <w:rFonts w:ascii="Arial" w:hAnsi="Arial" w:cs="Arial"/>
          <w:b/>
          <w:sz w:val="22"/>
          <w:szCs w:val="22"/>
        </w:rPr>
        <w:tab/>
      </w:r>
      <w:r w:rsidRPr="0025476B">
        <w:rPr>
          <w:rFonts w:ascii="Arial" w:hAnsi="Arial" w:cs="Arial"/>
          <w:b/>
          <w:sz w:val="22"/>
          <w:szCs w:val="22"/>
        </w:rPr>
        <w:tab/>
      </w:r>
      <w:r w:rsidRPr="0025476B">
        <w:rPr>
          <w:rFonts w:ascii="Arial" w:hAnsi="Arial" w:cs="Arial"/>
          <w:b/>
          <w:sz w:val="22"/>
          <w:szCs w:val="22"/>
        </w:rPr>
        <w:tab/>
      </w:r>
      <w:r w:rsidR="0025476B" w:rsidRPr="0025476B">
        <w:rPr>
          <w:rFonts w:ascii="Arial" w:hAnsi="Arial" w:cs="Arial"/>
          <w:b/>
          <w:sz w:val="22"/>
          <w:szCs w:val="22"/>
        </w:rPr>
        <w:t>CAWANGAN WILAYAH PERSEKUTUAN KUALA LUMPUR</w:t>
      </w:r>
    </w:p>
    <w:p w:rsidR="00A35FC9" w:rsidRPr="0025476B" w:rsidRDefault="00A35FC9" w:rsidP="00A35FC9">
      <w:pPr>
        <w:tabs>
          <w:tab w:val="left" w:pos="270"/>
        </w:tabs>
        <w:ind w:right="-421"/>
        <w:jc w:val="both"/>
        <w:rPr>
          <w:rFonts w:ascii="Arial" w:hAnsi="Arial" w:cs="Arial"/>
          <w:sz w:val="22"/>
          <w:szCs w:val="22"/>
        </w:rPr>
      </w:pPr>
      <w:r w:rsidRPr="0025476B">
        <w:rPr>
          <w:rFonts w:ascii="Arial" w:hAnsi="Arial" w:cs="Arial"/>
          <w:b/>
          <w:sz w:val="22"/>
          <w:szCs w:val="22"/>
        </w:rPr>
        <w:tab/>
      </w:r>
      <w:r w:rsidRPr="0025476B">
        <w:rPr>
          <w:rFonts w:ascii="Arial" w:hAnsi="Arial" w:cs="Arial"/>
          <w:b/>
          <w:sz w:val="22"/>
          <w:szCs w:val="22"/>
        </w:rPr>
        <w:tab/>
      </w:r>
      <w:r w:rsidRPr="0025476B">
        <w:rPr>
          <w:rFonts w:ascii="Arial" w:hAnsi="Arial" w:cs="Arial"/>
          <w:b/>
          <w:sz w:val="22"/>
          <w:szCs w:val="22"/>
        </w:rPr>
        <w:tab/>
      </w:r>
      <w:r w:rsidRPr="0025476B">
        <w:rPr>
          <w:rFonts w:ascii="Arial" w:hAnsi="Arial" w:cs="Arial"/>
          <w:b/>
          <w:sz w:val="22"/>
          <w:szCs w:val="22"/>
        </w:rPr>
        <w:tab/>
      </w:r>
      <w:r w:rsidRPr="0025476B">
        <w:rPr>
          <w:rFonts w:ascii="Arial" w:hAnsi="Arial" w:cs="Arial"/>
          <w:b/>
          <w:sz w:val="22"/>
          <w:szCs w:val="22"/>
        </w:rPr>
        <w:tab/>
      </w:r>
      <w:r w:rsidRPr="0025476B">
        <w:rPr>
          <w:rFonts w:ascii="Arial" w:hAnsi="Arial" w:cs="Arial"/>
          <w:sz w:val="22"/>
          <w:szCs w:val="22"/>
        </w:rPr>
        <w:t>Aras 22, Menara TH Perdana</w:t>
      </w:r>
    </w:p>
    <w:p w:rsidR="00A35FC9" w:rsidRPr="0025476B" w:rsidRDefault="00A35FC9" w:rsidP="00A35FC9">
      <w:pPr>
        <w:tabs>
          <w:tab w:val="left" w:pos="270"/>
        </w:tabs>
        <w:ind w:right="-421"/>
        <w:jc w:val="both"/>
        <w:rPr>
          <w:rFonts w:ascii="Arial" w:hAnsi="Arial" w:cs="Arial"/>
          <w:sz w:val="22"/>
          <w:szCs w:val="22"/>
        </w:rPr>
      </w:pPr>
      <w:r w:rsidRPr="0025476B">
        <w:rPr>
          <w:rFonts w:ascii="Arial" w:hAnsi="Arial" w:cs="Arial"/>
          <w:sz w:val="22"/>
          <w:szCs w:val="22"/>
        </w:rPr>
        <w:tab/>
      </w:r>
      <w:r w:rsidRPr="0025476B">
        <w:rPr>
          <w:rFonts w:ascii="Arial" w:hAnsi="Arial" w:cs="Arial"/>
          <w:sz w:val="22"/>
          <w:szCs w:val="22"/>
        </w:rPr>
        <w:tab/>
      </w:r>
      <w:r w:rsidRPr="0025476B">
        <w:rPr>
          <w:rFonts w:ascii="Arial" w:hAnsi="Arial" w:cs="Arial"/>
          <w:sz w:val="22"/>
          <w:szCs w:val="22"/>
        </w:rPr>
        <w:tab/>
      </w:r>
      <w:r w:rsidRPr="0025476B">
        <w:rPr>
          <w:rFonts w:ascii="Arial" w:hAnsi="Arial" w:cs="Arial"/>
          <w:sz w:val="22"/>
          <w:szCs w:val="22"/>
        </w:rPr>
        <w:tab/>
      </w:r>
      <w:r w:rsidRPr="0025476B">
        <w:rPr>
          <w:rFonts w:ascii="Arial" w:hAnsi="Arial" w:cs="Arial"/>
          <w:sz w:val="22"/>
          <w:szCs w:val="22"/>
        </w:rPr>
        <w:tab/>
        <w:t>1001, Jalan Sultan Ismail</w:t>
      </w:r>
    </w:p>
    <w:p w:rsidR="00A35FC9" w:rsidRPr="0025476B" w:rsidRDefault="00A35FC9" w:rsidP="00A35FC9">
      <w:pPr>
        <w:tabs>
          <w:tab w:val="left" w:pos="270"/>
        </w:tabs>
        <w:ind w:right="-421"/>
        <w:jc w:val="both"/>
        <w:rPr>
          <w:rFonts w:ascii="Arial" w:hAnsi="Arial" w:cs="Arial"/>
          <w:b/>
          <w:sz w:val="22"/>
          <w:szCs w:val="22"/>
        </w:rPr>
      </w:pPr>
      <w:r w:rsidRPr="0025476B">
        <w:rPr>
          <w:rFonts w:ascii="Arial" w:hAnsi="Arial" w:cs="Arial"/>
          <w:b/>
          <w:sz w:val="22"/>
          <w:szCs w:val="22"/>
        </w:rPr>
        <w:tab/>
      </w:r>
      <w:r w:rsidRPr="0025476B">
        <w:rPr>
          <w:rFonts w:ascii="Arial" w:hAnsi="Arial" w:cs="Arial"/>
          <w:b/>
          <w:sz w:val="22"/>
          <w:szCs w:val="22"/>
        </w:rPr>
        <w:tab/>
      </w:r>
      <w:r w:rsidRPr="0025476B">
        <w:rPr>
          <w:rFonts w:ascii="Arial" w:hAnsi="Arial" w:cs="Arial"/>
          <w:b/>
          <w:sz w:val="22"/>
          <w:szCs w:val="22"/>
        </w:rPr>
        <w:tab/>
      </w:r>
      <w:r w:rsidRPr="0025476B">
        <w:rPr>
          <w:rFonts w:ascii="Arial" w:hAnsi="Arial" w:cs="Arial"/>
          <w:b/>
          <w:sz w:val="22"/>
          <w:szCs w:val="22"/>
        </w:rPr>
        <w:tab/>
      </w:r>
      <w:r w:rsidRPr="0025476B">
        <w:rPr>
          <w:rFonts w:ascii="Arial" w:hAnsi="Arial" w:cs="Arial"/>
          <w:b/>
          <w:sz w:val="22"/>
          <w:szCs w:val="22"/>
        </w:rPr>
        <w:tab/>
      </w:r>
      <w:r w:rsidR="0025476B" w:rsidRPr="0025476B">
        <w:rPr>
          <w:rFonts w:ascii="Arial" w:hAnsi="Arial" w:cs="Arial"/>
          <w:b/>
          <w:sz w:val="22"/>
          <w:szCs w:val="22"/>
        </w:rPr>
        <w:t>50250 KUALA LUMPUR</w:t>
      </w:r>
    </w:p>
    <w:p w:rsidR="00A35FC9" w:rsidRPr="0025476B" w:rsidRDefault="00A35FC9" w:rsidP="00A35FC9">
      <w:pPr>
        <w:tabs>
          <w:tab w:val="left" w:pos="270"/>
        </w:tabs>
        <w:ind w:right="-42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35FC9" w:rsidRPr="0025476B" w:rsidRDefault="00A35FC9" w:rsidP="00A35FC9">
      <w:pPr>
        <w:tabs>
          <w:tab w:val="left" w:pos="270"/>
        </w:tabs>
        <w:ind w:right="-421"/>
        <w:jc w:val="both"/>
        <w:rPr>
          <w:rFonts w:ascii="Arial" w:hAnsi="Arial" w:cs="Arial"/>
          <w:b/>
          <w:sz w:val="22"/>
          <w:szCs w:val="22"/>
        </w:rPr>
      </w:pPr>
      <w:r w:rsidRPr="0025476B">
        <w:rPr>
          <w:rFonts w:ascii="Arial" w:hAnsi="Arial" w:cs="Arial"/>
          <w:b/>
          <w:sz w:val="22"/>
          <w:szCs w:val="22"/>
        </w:rPr>
        <w:tab/>
      </w:r>
      <w:r w:rsidRPr="0025476B">
        <w:rPr>
          <w:rFonts w:ascii="Arial" w:hAnsi="Arial" w:cs="Arial"/>
          <w:b/>
          <w:sz w:val="22"/>
          <w:szCs w:val="22"/>
        </w:rPr>
        <w:tab/>
        <w:t>Agenda</w:t>
      </w:r>
      <w:r w:rsidRPr="0025476B">
        <w:rPr>
          <w:rFonts w:ascii="Arial" w:hAnsi="Arial" w:cs="Arial"/>
          <w:b/>
          <w:sz w:val="22"/>
          <w:szCs w:val="22"/>
        </w:rPr>
        <w:tab/>
        <w:t>:</w:t>
      </w:r>
      <w:r w:rsidRPr="0025476B">
        <w:rPr>
          <w:rFonts w:ascii="Arial" w:hAnsi="Arial" w:cs="Arial"/>
          <w:b/>
          <w:sz w:val="22"/>
          <w:szCs w:val="22"/>
        </w:rPr>
        <w:tab/>
      </w:r>
      <w:proofErr w:type="spellStart"/>
      <w:r w:rsidRPr="0025476B">
        <w:rPr>
          <w:rFonts w:ascii="Arial" w:hAnsi="Arial" w:cs="Arial"/>
          <w:b/>
          <w:sz w:val="22"/>
          <w:szCs w:val="22"/>
        </w:rPr>
        <w:t>Berbincang</w:t>
      </w:r>
      <w:proofErr w:type="spellEnd"/>
      <w:r w:rsidRPr="0025476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b/>
          <w:sz w:val="22"/>
          <w:szCs w:val="22"/>
        </w:rPr>
        <w:t>tentang</w:t>
      </w:r>
      <w:proofErr w:type="spellEnd"/>
      <w:r w:rsidRPr="0025476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b/>
          <w:sz w:val="22"/>
          <w:szCs w:val="22"/>
        </w:rPr>
        <w:t>hal</w:t>
      </w:r>
      <w:proofErr w:type="spellEnd"/>
      <w:r w:rsidRPr="0025476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b/>
          <w:sz w:val="22"/>
          <w:szCs w:val="22"/>
        </w:rPr>
        <w:t>ehwal</w:t>
      </w:r>
      <w:proofErr w:type="spellEnd"/>
      <w:r w:rsidRPr="0025476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b/>
          <w:sz w:val="22"/>
          <w:szCs w:val="22"/>
        </w:rPr>
        <w:t>pertubuhan</w:t>
      </w:r>
      <w:proofErr w:type="spellEnd"/>
      <w:r w:rsidRPr="0025476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5476B">
        <w:rPr>
          <w:rFonts w:ascii="Arial" w:hAnsi="Arial" w:cs="Arial"/>
          <w:b/>
          <w:sz w:val="22"/>
          <w:szCs w:val="22"/>
        </w:rPr>
        <w:t>berkenaan</w:t>
      </w:r>
      <w:proofErr w:type="spellEnd"/>
    </w:p>
    <w:p w:rsidR="00A35FC9" w:rsidRPr="0025476B" w:rsidRDefault="00A35FC9" w:rsidP="00A35FC9">
      <w:pPr>
        <w:tabs>
          <w:tab w:val="left" w:pos="270"/>
        </w:tabs>
        <w:spacing w:line="276" w:lineRule="auto"/>
        <w:ind w:right="-421"/>
        <w:jc w:val="both"/>
        <w:rPr>
          <w:rFonts w:ascii="Arial" w:hAnsi="Arial" w:cs="Arial"/>
          <w:sz w:val="22"/>
          <w:szCs w:val="22"/>
        </w:rPr>
      </w:pPr>
      <w:r w:rsidRPr="0025476B">
        <w:rPr>
          <w:rFonts w:ascii="Arial" w:hAnsi="Arial" w:cs="Arial"/>
          <w:sz w:val="22"/>
          <w:szCs w:val="22"/>
        </w:rPr>
        <w:t xml:space="preserve"> </w:t>
      </w:r>
    </w:p>
    <w:p w:rsidR="00A35FC9" w:rsidRPr="0025476B" w:rsidRDefault="00A35FC9" w:rsidP="00A35FC9">
      <w:pPr>
        <w:tabs>
          <w:tab w:val="left" w:pos="270"/>
        </w:tabs>
        <w:spacing w:line="276" w:lineRule="auto"/>
        <w:ind w:right="-421"/>
        <w:jc w:val="both"/>
        <w:rPr>
          <w:rFonts w:ascii="Arial" w:hAnsi="Arial" w:cs="Arial"/>
          <w:sz w:val="22"/>
          <w:szCs w:val="22"/>
        </w:rPr>
      </w:pPr>
    </w:p>
    <w:p w:rsidR="00A35FC9" w:rsidRPr="0025476B" w:rsidRDefault="0025476B" w:rsidP="00A35FC9">
      <w:pPr>
        <w:tabs>
          <w:tab w:val="left" w:pos="270"/>
        </w:tabs>
        <w:spacing w:line="276" w:lineRule="auto"/>
        <w:ind w:right="-4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35FC9" w:rsidRPr="0025476B">
        <w:rPr>
          <w:rFonts w:ascii="Arial" w:hAnsi="Arial" w:cs="Arial"/>
          <w:sz w:val="22"/>
          <w:szCs w:val="22"/>
        </w:rPr>
        <w:t>.</w:t>
      </w:r>
      <w:r w:rsidR="00A35FC9" w:rsidRPr="0025476B">
        <w:rPr>
          <w:rFonts w:ascii="Arial" w:hAnsi="Arial" w:cs="Arial"/>
          <w:sz w:val="22"/>
          <w:szCs w:val="22"/>
        </w:rPr>
        <w:tab/>
      </w:r>
      <w:r w:rsidR="00A35FC9" w:rsidRPr="0025476B">
        <w:rPr>
          <w:rFonts w:ascii="Arial" w:hAnsi="Arial" w:cs="Arial"/>
          <w:sz w:val="22"/>
          <w:szCs w:val="22"/>
        </w:rPr>
        <w:tab/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Kegagalan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pihak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tuan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mengemukakan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dokumen-dokumen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seperti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Perenggan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3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dalam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tempoh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14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hari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dari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tarikh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surat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ini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akan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menyebabkan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r w:rsidR="00141EDC" w:rsidRPr="0025476B">
        <w:rPr>
          <w:rFonts w:ascii="Arial" w:hAnsi="Arial" w:cs="Arial"/>
          <w:sz w:val="22"/>
          <w:szCs w:val="22"/>
        </w:rPr>
        <w:t xml:space="preserve">KPI </w:t>
      </w:r>
      <w:proofErr w:type="spellStart"/>
      <w:r w:rsidR="00141EDC" w:rsidRPr="0025476B">
        <w:rPr>
          <w:rFonts w:ascii="Arial" w:hAnsi="Arial" w:cs="Arial"/>
          <w:sz w:val="22"/>
          <w:szCs w:val="22"/>
        </w:rPr>
        <w:t>berpandangan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pihak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tuan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tidak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lagi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berminat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terhadap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pertubuhan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tindakan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penutupan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pertubuhan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sepenuhnya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akan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diambil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. KPI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tidak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akan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bertanggungjawab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sekiranya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terdapat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sebarang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perkara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berbangkit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selepas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penutupan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penuh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 xml:space="preserve"> fail </w:t>
      </w:r>
      <w:proofErr w:type="spellStart"/>
      <w:r w:rsidR="00A35FC9" w:rsidRPr="0025476B">
        <w:rPr>
          <w:rFonts w:ascii="Arial" w:hAnsi="Arial" w:cs="Arial"/>
          <w:sz w:val="22"/>
          <w:szCs w:val="22"/>
        </w:rPr>
        <w:t>dilaksanakan</w:t>
      </w:r>
      <w:proofErr w:type="spellEnd"/>
      <w:r w:rsidR="00A35FC9" w:rsidRPr="0025476B">
        <w:rPr>
          <w:rFonts w:ascii="Arial" w:hAnsi="Arial" w:cs="Arial"/>
          <w:sz w:val="22"/>
          <w:szCs w:val="22"/>
        </w:rPr>
        <w:t>.</w:t>
      </w:r>
    </w:p>
    <w:p w:rsidR="00A35FC9" w:rsidRPr="0025476B" w:rsidRDefault="00A35FC9" w:rsidP="00A35FC9">
      <w:pPr>
        <w:jc w:val="both"/>
        <w:rPr>
          <w:rFonts w:ascii="Arial" w:hAnsi="Arial" w:cs="Arial"/>
          <w:sz w:val="22"/>
          <w:szCs w:val="22"/>
          <w:lang w:val="ms-MY"/>
        </w:rPr>
      </w:pPr>
    </w:p>
    <w:p w:rsidR="00A35FC9" w:rsidRPr="0025476B" w:rsidRDefault="00141EDC" w:rsidP="00A35FC9">
      <w:pPr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>6</w:t>
      </w:r>
      <w:r w:rsidR="00A35FC9" w:rsidRPr="0025476B">
        <w:rPr>
          <w:rFonts w:ascii="Arial" w:hAnsi="Arial" w:cs="Arial"/>
          <w:sz w:val="22"/>
          <w:szCs w:val="22"/>
          <w:lang w:val="ms-MY"/>
        </w:rPr>
        <w:t>.           Kerjasama tuan dalam perkara ini adalah amat dihargai.</w:t>
      </w:r>
    </w:p>
    <w:p w:rsidR="00A35FC9" w:rsidRPr="0025476B" w:rsidRDefault="00A35FC9" w:rsidP="00A35FC9">
      <w:pPr>
        <w:jc w:val="both"/>
        <w:rPr>
          <w:rFonts w:ascii="Arial" w:hAnsi="Arial" w:cs="Arial"/>
          <w:sz w:val="22"/>
          <w:szCs w:val="22"/>
          <w:lang w:val="ms-MY"/>
        </w:rPr>
      </w:pPr>
    </w:p>
    <w:p w:rsidR="00141EDC" w:rsidRPr="00DC0E45" w:rsidRDefault="00141EDC" w:rsidP="00141ED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C0E45">
        <w:rPr>
          <w:rFonts w:ascii="Arial" w:hAnsi="Arial" w:cs="Arial"/>
          <w:sz w:val="22"/>
          <w:szCs w:val="22"/>
        </w:rPr>
        <w:t>Sekian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0E45">
        <w:rPr>
          <w:rFonts w:ascii="Arial" w:hAnsi="Arial" w:cs="Arial"/>
          <w:sz w:val="22"/>
          <w:szCs w:val="22"/>
        </w:rPr>
        <w:t>terima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kasih</w:t>
      </w:r>
      <w:proofErr w:type="spellEnd"/>
      <w:r w:rsidRPr="00DC0E45">
        <w:rPr>
          <w:rFonts w:ascii="Arial" w:hAnsi="Arial" w:cs="Arial"/>
          <w:sz w:val="22"/>
          <w:szCs w:val="22"/>
        </w:rPr>
        <w:t>.</w:t>
      </w:r>
    </w:p>
    <w:p w:rsidR="00141EDC" w:rsidRPr="00F74C06" w:rsidRDefault="00141EDC" w:rsidP="00141EDC">
      <w:pPr>
        <w:jc w:val="both"/>
        <w:rPr>
          <w:rFonts w:ascii="Arial" w:hAnsi="Arial" w:cs="Arial"/>
          <w:b/>
          <w:sz w:val="22"/>
          <w:szCs w:val="22"/>
        </w:rPr>
      </w:pPr>
    </w:p>
    <w:p w:rsidR="00141EDC" w:rsidRDefault="00141EDC" w:rsidP="00141EDC">
      <w:pPr>
        <w:pBdr>
          <w:bottom w:val="none" w:sz="4" w:space="31" w:color="000000"/>
        </w:pBd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val="ms-MY"/>
        </w:rPr>
      </w:pPr>
    </w:p>
    <w:p w:rsidR="00141EDC" w:rsidRPr="00F74C06" w:rsidRDefault="00141EDC" w:rsidP="00141EDC">
      <w:pPr>
        <w:pBdr>
          <w:bottom w:val="none" w:sz="4" w:space="31" w:color="000000"/>
        </w:pBd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val="ms-MY"/>
        </w:rPr>
      </w:pPr>
      <w:r w:rsidRPr="00F74C06">
        <w:rPr>
          <w:rFonts w:ascii="Arial" w:eastAsia="Calibri" w:hAnsi="Arial" w:cs="Arial"/>
          <w:b/>
          <w:sz w:val="22"/>
          <w:szCs w:val="22"/>
          <w:lang w:val="ms-MY"/>
        </w:rPr>
        <w:t xml:space="preserve">"MALAYSIA MADANI" </w:t>
      </w:r>
    </w:p>
    <w:p w:rsidR="00141EDC" w:rsidRPr="00F74C06" w:rsidRDefault="00141EDC" w:rsidP="00141EDC">
      <w:pPr>
        <w:pBdr>
          <w:bottom w:val="none" w:sz="4" w:space="31" w:color="000000"/>
        </w:pBd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val="ms-MY"/>
        </w:rPr>
      </w:pPr>
      <w:r w:rsidRPr="00F74C06">
        <w:rPr>
          <w:rFonts w:ascii="Arial" w:eastAsia="Calibri" w:hAnsi="Arial" w:cs="Arial"/>
          <w:b/>
          <w:sz w:val="22"/>
          <w:szCs w:val="22"/>
          <w:lang w:val="ms-MY"/>
        </w:rPr>
        <w:t>“BERKHIDMAT UNTUK NEGARA”</w:t>
      </w:r>
    </w:p>
    <w:p w:rsidR="00141EDC" w:rsidRPr="00F74C06" w:rsidRDefault="00141EDC" w:rsidP="00141EDC">
      <w:pPr>
        <w:pBdr>
          <w:bottom w:val="none" w:sz="4" w:space="31" w:color="000000"/>
        </w:pBdr>
        <w:jc w:val="both"/>
        <w:rPr>
          <w:rFonts w:ascii="Arial" w:eastAsia="Calibri" w:hAnsi="Arial" w:cs="Arial"/>
          <w:sz w:val="22"/>
          <w:szCs w:val="22"/>
          <w:lang w:val="ms-MY"/>
        </w:rPr>
      </w:pPr>
      <w:r w:rsidRPr="00F74C06">
        <w:rPr>
          <w:rFonts w:ascii="Arial" w:eastAsia="Calibri" w:hAnsi="Arial" w:cs="Arial"/>
          <w:sz w:val="22"/>
          <w:szCs w:val="22"/>
          <w:lang w:val="ms-MY"/>
        </w:rPr>
        <w:t>Saya yang menjalankan amanah,</w:t>
      </w:r>
    </w:p>
    <w:p w:rsidR="00141EDC" w:rsidRPr="00F74C06" w:rsidRDefault="00141EDC" w:rsidP="00141EDC">
      <w:pPr>
        <w:pStyle w:val="NoSpacing"/>
        <w:rPr>
          <w:rFonts w:ascii="Arial" w:hAnsi="Arial" w:cs="Arial"/>
          <w:b/>
          <w:lang w:val="ms-MY"/>
        </w:rPr>
      </w:pPr>
      <w:r w:rsidRPr="00F74C06">
        <w:rPr>
          <w:rFonts w:ascii="Arial" w:hAnsi="Arial" w:cs="Arial"/>
          <w:b/>
          <w:lang w:val="ms-MY"/>
        </w:rPr>
        <w:t>(MOHD FIKRI BIN ARIFF)</w:t>
      </w:r>
    </w:p>
    <w:p w:rsidR="00141EDC" w:rsidRPr="00F74C06" w:rsidRDefault="00141EDC" w:rsidP="00141EDC">
      <w:pPr>
        <w:pStyle w:val="NoSpacing"/>
        <w:rPr>
          <w:rFonts w:ascii="Arial" w:hAnsi="Arial" w:cs="Arial"/>
          <w:lang w:val="ms-MY"/>
        </w:rPr>
      </w:pPr>
      <w:r w:rsidRPr="00F74C06">
        <w:rPr>
          <w:rFonts w:ascii="Arial" w:hAnsi="Arial" w:cs="Arial"/>
          <w:lang w:val="ms-MY"/>
        </w:rPr>
        <w:t>Pegawai Insolvensi</w:t>
      </w:r>
    </w:p>
    <w:p w:rsidR="00141EDC" w:rsidRPr="00F74C06" w:rsidRDefault="00141EDC" w:rsidP="00141EDC">
      <w:pPr>
        <w:pStyle w:val="NoSpacing"/>
        <w:rPr>
          <w:rFonts w:ascii="Arial" w:hAnsi="Arial" w:cs="Arial"/>
          <w:lang w:val="ms-MY"/>
        </w:rPr>
      </w:pPr>
      <w:r w:rsidRPr="00F74C06">
        <w:rPr>
          <w:rFonts w:ascii="Arial" w:hAnsi="Arial" w:cs="Arial"/>
          <w:lang w:val="ms-MY"/>
        </w:rPr>
        <w:t>b.p. Ketua Pengarah Insolvensi</w:t>
      </w:r>
    </w:p>
    <w:p w:rsidR="00141EDC" w:rsidRPr="00F74C06" w:rsidRDefault="00141EDC" w:rsidP="00141EDC">
      <w:pPr>
        <w:pBdr>
          <w:bottom w:val="none" w:sz="4" w:space="31" w:color="000000"/>
        </w:pBdr>
        <w:jc w:val="both"/>
        <w:rPr>
          <w:rFonts w:ascii="Arial" w:hAnsi="Arial" w:cs="Arial"/>
          <w:sz w:val="22"/>
          <w:szCs w:val="22"/>
        </w:rPr>
      </w:pPr>
      <w:r w:rsidRPr="00F74C06">
        <w:rPr>
          <w:rFonts w:ascii="Arial" w:hAnsi="Arial" w:cs="Arial"/>
          <w:sz w:val="22"/>
          <w:szCs w:val="22"/>
        </w:rPr>
        <w:t>E-</w:t>
      </w:r>
      <w:proofErr w:type="spellStart"/>
      <w:r w:rsidRPr="00F74C06">
        <w:rPr>
          <w:rFonts w:ascii="Arial" w:hAnsi="Arial" w:cs="Arial"/>
          <w:sz w:val="22"/>
          <w:szCs w:val="22"/>
        </w:rPr>
        <w:t>mel</w:t>
      </w:r>
      <w:proofErr w:type="spellEnd"/>
      <w:r w:rsidRPr="00F74C06">
        <w:rPr>
          <w:rFonts w:ascii="Arial" w:hAnsi="Arial" w:cs="Arial"/>
          <w:sz w:val="22"/>
          <w:szCs w:val="22"/>
        </w:rPr>
        <w:tab/>
      </w:r>
      <w:r w:rsidRPr="00F74C06">
        <w:rPr>
          <w:rFonts w:ascii="Arial" w:hAnsi="Arial" w:cs="Arial"/>
          <w:sz w:val="22"/>
          <w:szCs w:val="22"/>
        </w:rPr>
        <w:tab/>
        <w:t xml:space="preserve">: </w:t>
      </w:r>
      <w:hyperlink r:id="rId6" w:history="1">
        <w:r w:rsidRPr="00DE371B">
          <w:rPr>
            <w:rStyle w:val="Hyperlink"/>
            <w:rFonts w:ascii="Arial" w:hAnsi="Arial" w:cs="Arial"/>
            <w:sz w:val="22"/>
            <w:szCs w:val="22"/>
          </w:rPr>
          <w:t>fikri.ariff@mdi.gov.my</w:t>
        </w:r>
      </w:hyperlink>
      <w:r w:rsidRPr="00F74C06">
        <w:rPr>
          <w:rFonts w:ascii="Arial" w:hAnsi="Arial" w:cs="Arial"/>
          <w:sz w:val="22"/>
          <w:szCs w:val="22"/>
        </w:rPr>
        <w:t xml:space="preserve"> </w:t>
      </w:r>
    </w:p>
    <w:p w:rsidR="00141EDC" w:rsidRPr="00F74C06" w:rsidRDefault="00141EDC" w:rsidP="00141EDC">
      <w:pPr>
        <w:pBdr>
          <w:bottom w:val="none" w:sz="4" w:space="31" w:color="000000"/>
        </w:pBdr>
        <w:jc w:val="both"/>
        <w:rPr>
          <w:rFonts w:ascii="Arial" w:eastAsia="Calibri" w:hAnsi="Arial" w:cs="Arial"/>
          <w:sz w:val="22"/>
          <w:szCs w:val="22"/>
          <w:lang w:val="ms-MY"/>
        </w:rPr>
      </w:pPr>
      <w:r w:rsidRPr="00F74C06">
        <w:rPr>
          <w:rFonts w:ascii="Arial" w:hAnsi="Arial" w:cs="Arial"/>
          <w:sz w:val="22"/>
          <w:szCs w:val="22"/>
        </w:rPr>
        <w:t xml:space="preserve">No. </w:t>
      </w:r>
      <w:proofErr w:type="spellStart"/>
      <w:r w:rsidRPr="00F74C06">
        <w:rPr>
          <w:rFonts w:ascii="Arial" w:hAnsi="Arial" w:cs="Arial"/>
          <w:sz w:val="22"/>
          <w:szCs w:val="22"/>
        </w:rPr>
        <w:t>Telefon</w:t>
      </w:r>
      <w:proofErr w:type="spellEnd"/>
      <w:r w:rsidRPr="00F74C06">
        <w:rPr>
          <w:rFonts w:ascii="Arial" w:hAnsi="Arial" w:cs="Arial"/>
          <w:sz w:val="22"/>
          <w:szCs w:val="22"/>
        </w:rPr>
        <w:tab/>
        <w:t>: 03-8885 1116</w:t>
      </w:r>
    </w:p>
    <w:p w:rsidR="0079541C" w:rsidRPr="0025476B" w:rsidRDefault="0079541C" w:rsidP="00141EDC">
      <w:pPr>
        <w:jc w:val="both"/>
        <w:rPr>
          <w:rFonts w:ascii="Arial" w:hAnsi="Arial" w:cs="Arial"/>
          <w:sz w:val="22"/>
          <w:szCs w:val="22"/>
        </w:rPr>
      </w:pPr>
    </w:p>
    <w:sectPr w:rsidR="0079541C" w:rsidRPr="0025476B" w:rsidSect="002A1987">
      <w:pgSz w:w="11909" w:h="16834" w:code="9"/>
      <w:pgMar w:top="900" w:right="1584" w:bottom="117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733E9"/>
    <w:multiLevelType w:val="hybridMultilevel"/>
    <w:tmpl w:val="6770D348"/>
    <w:lvl w:ilvl="0" w:tplc="DE526F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3C"/>
    <w:rsid w:val="00003624"/>
    <w:rsid w:val="00060581"/>
    <w:rsid w:val="00141EDC"/>
    <w:rsid w:val="001469A5"/>
    <w:rsid w:val="00165E32"/>
    <w:rsid w:val="00183177"/>
    <w:rsid w:val="0025476B"/>
    <w:rsid w:val="00272FF0"/>
    <w:rsid w:val="00294436"/>
    <w:rsid w:val="002B3723"/>
    <w:rsid w:val="002B6D6B"/>
    <w:rsid w:val="003223E8"/>
    <w:rsid w:val="003369A6"/>
    <w:rsid w:val="00363ACD"/>
    <w:rsid w:val="003646CE"/>
    <w:rsid w:val="003D0289"/>
    <w:rsid w:val="003E6182"/>
    <w:rsid w:val="004020E8"/>
    <w:rsid w:val="00431EBD"/>
    <w:rsid w:val="004405E7"/>
    <w:rsid w:val="0044474D"/>
    <w:rsid w:val="00446F72"/>
    <w:rsid w:val="00452465"/>
    <w:rsid w:val="00453CA2"/>
    <w:rsid w:val="004677A5"/>
    <w:rsid w:val="004779F1"/>
    <w:rsid w:val="004A513A"/>
    <w:rsid w:val="004C47AA"/>
    <w:rsid w:val="0051647D"/>
    <w:rsid w:val="00522F7F"/>
    <w:rsid w:val="00534643"/>
    <w:rsid w:val="00536088"/>
    <w:rsid w:val="00542E8A"/>
    <w:rsid w:val="00547665"/>
    <w:rsid w:val="00552CEC"/>
    <w:rsid w:val="00560666"/>
    <w:rsid w:val="005640F3"/>
    <w:rsid w:val="00590AD5"/>
    <w:rsid w:val="005D5914"/>
    <w:rsid w:val="0065452F"/>
    <w:rsid w:val="006639C5"/>
    <w:rsid w:val="006B482E"/>
    <w:rsid w:val="006C6ADC"/>
    <w:rsid w:val="006D5C4F"/>
    <w:rsid w:val="006D6F2B"/>
    <w:rsid w:val="006E5C82"/>
    <w:rsid w:val="007102B0"/>
    <w:rsid w:val="0074483C"/>
    <w:rsid w:val="007937E5"/>
    <w:rsid w:val="007946BC"/>
    <w:rsid w:val="0079541C"/>
    <w:rsid w:val="007D2421"/>
    <w:rsid w:val="007F6E19"/>
    <w:rsid w:val="00835914"/>
    <w:rsid w:val="00851D5E"/>
    <w:rsid w:val="00882A41"/>
    <w:rsid w:val="00886485"/>
    <w:rsid w:val="008D6CE7"/>
    <w:rsid w:val="009310F7"/>
    <w:rsid w:val="0095202D"/>
    <w:rsid w:val="00974E52"/>
    <w:rsid w:val="009E3237"/>
    <w:rsid w:val="00A134BB"/>
    <w:rsid w:val="00A21E71"/>
    <w:rsid w:val="00A35FC9"/>
    <w:rsid w:val="00A43392"/>
    <w:rsid w:val="00A77EDF"/>
    <w:rsid w:val="00A95C78"/>
    <w:rsid w:val="00AB43E8"/>
    <w:rsid w:val="00B12726"/>
    <w:rsid w:val="00B43D09"/>
    <w:rsid w:val="00C049A9"/>
    <w:rsid w:val="00C117EA"/>
    <w:rsid w:val="00C1391D"/>
    <w:rsid w:val="00C13F8E"/>
    <w:rsid w:val="00C33AD4"/>
    <w:rsid w:val="00C579B0"/>
    <w:rsid w:val="00C76F6D"/>
    <w:rsid w:val="00C81811"/>
    <w:rsid w:val="00CA082E"/>
    <w:rsid w:val="00CC04AF"/>
    <w:rsid w:val="00CD095A"/>
    <w:rsid w:val="00D03B85"/>
    <w:rsid w:val="00D10F83"/>
    <w:rsid w:val="00D358D0"/>
    <w:rsid w:val="00DA1BF3"/>
    <w:rsid w:val="00DC6A22"/>
    <w:rsid w:val="00DE5297"/>
    <w:rsid w:val="00E17B49"/>
    <w:rsid w:val="00E376EA"/>
    <w:rsid w:val="00E569BA"/>
    <w:rsid w:val="00E6195C"/>
    <w:rsid w:val="00ED162B"/>
    <w:rsid w:val="00F252BA"/>
    <w:rsid w:val="00F44C1D"/>
    <w:rsid w:val="00FD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26CA8-5E91-4ADC-87F0-3135CB7D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4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3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448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483C"/>
    <w:pPr>
      <w:ind w:left="720"/>
      <w:contextualSpacing/>
    </w:pPr>
  </w:style>
  <w:style w:type="paragraph" w:customStyle="1" w:styleId="Normal1">
    <w:name w:val="Normal1"/>
    <w:basedOn w:val="Normal"/>
    <w:rsid w:val="00A35FC9"/>
    <w:pPr>
      <w:spacing w:line="240" w:lineRule="atLeast"/>
    </w:pPr>
  </w:style>
  <w:style w:type="character" w:customStyle="1" w:styleId="normalchar1">
    <w:name w:val="normal__char1"/>
    <w:basedOn w:val="DefaultParagraphFont"/>
    <w:rsid w:val="00A35FC9"/>
    <w:rPr>
      <w:rFonts w:ascii="Times New Roman" w:hAnsi="Times New Roman" w:cs="Times New Roman" w:hint="default"/>
      <w:sz w:val="20"/>
      <w:szCs w:val="20"/>
    </w:rPr>
  </w:style>
  <w:style w:type="character" w:styleId="Strong">
    <w:name w:val="Strong"/>
    <w:basedOn w:val="DefaultParagraphFont"/>
    <w:uiPriority w:val="22"/>
    <w:qFormat/>
    <w:rsid w:val="00A35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kri.ariff@mdi.gov.m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068C6-9872-48E8-814B-9FA79B76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NORFAIEZAH BINTI ALIAS</dc:creator>
  <cp:keywords/>
  <dc:description/>
  <cp:lastModifiedBy>Romzan Bujang</cp:lastModifiedBy>
  <cp:revision>2</cp:revision>
  <cp:lastPrinted>2023-06-15T07:09:00Z</cp:lastPrinted>
  <dcterms:created xsi:type="dcterms:W3CDTF">2023-11-07T08:36:00Z</dcterms:created>
  <dcterms:modified xsi:type="dcterms:W3CDTF">2023-11-07T08:36:00Z</dcterms:modified>
</cp:coreProperties>
</file>